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A4E94A" w14:textId="77777777" w:rsidR="00473E10" w:rsidRPr="006B35F7" w:rsidRDefault="00473E10" w:rsidP="00473E10">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eastAsia="en-IN"/>
        </w:rPr>
        <w:drawing>
          <wp:anchor distT="0" distB="0" distL="114300" distR="114300" simplePos="0" relativeHeight="251659264" behindDoc="0" locked="0" layoutInCell="1" allowOverlap="1" wp14:anchorId="109606CD" wp14:editId="668FB033">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20967894" w14:textId="77777777" w:rsidR="00473E10" w:rsidRPr="006B35F7" w:rsidRDefault="00473E10" w:rsidP="00473E10">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479C7E30" w14:textId="77777777" w:rsidR="00473E10" w:rsidRPr="006B35F7" w:rsidRDefault="00473E10" w:rsidP="00473E10">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B</w:t>
      </w:r>
    </w:p>
    <w:p w14:paraId="59A1C8A9" w14:textId="77777777" w:rsidR="00473E10" w:rsidRDefault="00473E10" w:rsidP="00473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Mangal"/>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Mangal" w:hint="cs"/>
          <w:b/>
          <w:bCs/>
          <w:color w:val="000000" w:themeColor="text1"/>
          <w:u w:val="single"/>
          <w:cs/>
          <w:lang w:val="en-US" w:bidi="hi-IN"/>
        </w:rPr>
        <w:t>वित्तीयबोली</w:t>
      </w:r>
    </w:p>
    <w:p w14:paraId="5331F103" w14:textId="77777777" w:rsidR="00235C84" w:rsidRDefault="00235C84" w:rsidP="00473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Mangal"/>
          <w:b/>
          <w:bCs/>
          <w:color w:val="000000" w:themeColor="text1"/>
          <w:u w:val="single"/>
          <w:lang w:val="en-US" w:bidi="hi-IN"/>
        </w:rPr>
      </w:pPr>
    </w:p>
    <w:p w14:paraId="3D2A1231" w14:textId="77777777" w:rsidR="00235C84" w:rsidRPr="000811CA" w:rsidRDefault="00235C84" w:rsidP="00235C84">
      <w:pPr>
        <w:spacing w:after="0" w:afterAutospacing="0" w:line="160" w:lineRule="atLeast"/>
        <w:ind w:right="-279"/>
        <w:jc w:val="center"/>
        <w:rPr>
          <w:rFonts w:asciiTheme="minorHAnsi" w:eastAsia="Arial" w:hAnsiTheme="minorHAnsi" w:cstheme="minorHAnsi"/>
          <w:b/>
          <w:color w:val="000000" w:themeColor="text1"/>
          <w:highlight w:val="cyan"/>
        </w:rPr>
      </w:pPr>
      <w:r w:rsidRPr="000811CA">
        <w:rPr>
          <w:rFonts w:eastAsia="Arial"/>
          <w:b/>
          <w:sz w:val="24"/>
          <w:szCs w:val="24"/>
          <w:highlight w:val="cyan"/>
        </w:rPr>
        <w:t>Only for Empanelledd Vendors under Respective Category (Rs.</w:t>
      </w:r>
      <w:r>
        <w:rPr>
          <w:rFonts w:eastAsia="Arial"/>
          <w:b/>
          <w:sz w:val="24"/>
          <w:szCs w:val="24"/>
          <w:highlight w:val="cyan"/>
        </w:rPr>
        <w:t>10</w:t>
      </w:r>
      <w:r w:rsidRPr="000811CA">
        <w:rPr>
          <w:rFonts w:eastAsia="Arial"/>
          <w:b/>
          <w:sz w:val="24"/>
          <w:szCs w:val="24"/>
          <w:highlight w:val="cyan"/>
        </w:rPr>
        <w:t>.00 Lakhs /</w:t>
      </w:r>
      <w:r>
        <w:rPr>
          <w:rFonts w:eastAsia="Arial"/>
          <w:b/>
          <w:sz w:val="24"/>
          <w:szCs w:val="24"/>
          <w:highlight w:val="cyan"/>
        </w:rPr>
        <w:t>Electrical</w:t>
      </w:r>
      <w:r w:rsidRPr="000811CA">
        <w:rPr>
          <w:rFonts w:eastAsia="Arial"/>
          <w:b/>
          <w:sz w:val="24"/>
          <w:szCs w:val="24"/>
          <w:highlight w:val="cyan"/>
        </w:rPr>
        <w:t xml:space="preserve"> and Allied Works) </w:t>
      </w:r>
      <w:r w:rsidRPr="000811CA">
        <w:rPr>
          <w:rFonts w:asciiTheme="minorHAnsi" w:eastAsia="Arial" w:hAnsiTheme="minorHAnsi" w:cstheme="minorHAnsi"/>
          <w:b/>
          <w:color w:val="000000" w:themeColor="text1"/>
          <w:highlight w:val="cyan"/>
        </w:rPr>
        <w:t xml:space="preserve"> </w:t>
      </w:r>
    </w:p>
    <w:p w14:paraId="1208C695" w14:textId="77777777" w:rsidR="00235C84" w:rsidRPr="00AA0CEE" w:rsidRDefault="00235C84" w:rsidP="00235C84">
      <w:pPr>
        <w:spacing w:after="0" w:afterAutospacing="0" w:line="120" w:lineRule="atLeast"/>
        <w:ind w:right="-202"/>
        <w:jc w:val="center"/>
        <w:rPr>
          <w:rFonts w:asciiTheme="minorHAnsi" w:eastAsia="Times New Roman" w:hAnsiTheme="minorHAnsi" w:cstheme="minorHAnsi"/>
          <w:b/>
          <w:bCs/>
          <w:color w:val="000000" w:themeColor="text1"/>
          <w:sz w:val="6"/>
          <w:u w:val="single"/>
          <w:lang w:val="en-US" w:bidi="hi-IN"/>
        </w:rPr>
      </w:pPr>
    </w:p>
    <w:p w14:paraId="75B7015E" w14:textId="77777777" w:rsidR="00235C84" w:rsidRDefault="00235C84" w:rsidP="00235C84">
      <w:pPr>
        <w:spacing w:after="0" w:afterAutospacing="0" w:line="160" w:lineRule="atLeast"/>
        <w:ind w:right="-279"/>
        <w:jc w:val="center"/>
        <w:rPr>
          <w:rFonts w:asciiTheme="minorHAnsi" w:eastAsia="Arial" w:hAnsiTheme="minorHAnsi" w:cstheme="minorHAnsi"/>
          <w:b/>
          <w:color w:val="000000" w:themeColor="text1"/>
        </w:rPr>
      </w:pPr>
      <w:bookmarkStart w:id="0" w:name="_Hlk168165831"/>
      <w:r>
        <w:rPr>
          <w:rFonts w:asciiTheme="minorHAnsi" w:eastAsia="Arial" w:hAnsiTheme="minorHAnsi" w:cstheme="minorHAnsi"/>
          <w:b/>
          <w:color w:val="000000" w:themeColor="text1"/>
          <w:highlight w:val="yellow"/>
        </w:rPr>
        <w:t xml:space="preserve">Electrical </w:t>
      </w:r>
      <w:r w:rsidRPr="008F1AD2">
        <w:rPr>
          <w:rFonts w:asciiTheme="minorHAnsi" w:eastAsia="Arial" w:hAnsiTheme="minorHAnsi" w:cstheme="minorHAnsi"/>
          <w:b/>
          <w:color w:val="000000" w:themeColor="text1"/>
          <w:highlight w:val="yellow"/>
        </w:rPr>
        <w:t>and Allied works at B/</w:t>
      </w:r>
      <w:r>
        <w:rPr>
          <w:rFonts w:asciiTheme="minorHAnsi" w:eastAsia="Arial" w:hAnsiTheme="minorHAnsi" w:cstheme="minorHAnsi"/>
          <w:b/>
          <w:color w:val="000000" w:themeColor="text1"/>
          <w:highlight w:val="yellow"/>
        </w:rPr>
        <w:t>Vakola</w:t>
      </w:r>
      <w:r w:rsidRPr="008F1AD2">
        <w:rPr>
          <w:rFonts w:asciiTheme="minorHAnsi" w:eastAsia="Arial" w:hAnsiTheme="minorHAnsi" w:cstheme="minorHAnsi"/>
          <w:b/>
          <w:color w:val="000000" w:themeColor="text1"/>
          <w:highlight w:val="yellow"/>
        </w:rPr>
        <w:t xml:space="preserve"> under North Mumbai Regional Office</w:t>
      </w:r>
    </w:p>
    <w:p w14:paraId="7C541C40" w14:textId="77777777" w:rsidR="00235C84" w:rsidRPr="008F1AD2" w:rsidRDefault="00235C84" w:rsidP="00235C84">
      <w:pPr>
        <w:spacing w:after="0" w:afterAutospacing="0" w:line="160" w:lineRule="atLeast"/>
        <w:ind w:right="-279"/>
        <w:jc w:val="center"/>
        <w:rPr>
          <w:rFonts w:asciiTheme="minorHAnsi" w:eastAsia="Arial" w:hAnsiTheme="minorHAnsi" w:cstheme="minorHAnsi"/>
          <w:b/>
          <w:color w:val="000000" w:themeColor="text1"/>
        </w:rPr>
      </w:pPr>
    </w:p>
    <w:tbl>
      <w:tblPr>
        <w:tblStyle w:val="TableGrid"/>
        <w:tblW w:w="5720" w:type="pct"/>
        <w:tblInd w:w="-714" w:type="dxa"/>
        <w:tblLook w:val="04A0" w:firstRow="1" w:lastRow="0" w:firstColumn="1" w:lastColumn="0" w:noHBand="0" w:noVBand="1"/>
      </w:tblPr>
      <w:tblGrid>
        <w:gridCol w:w="5229"/>
        <w:gridCol w:w="5526"/>
      </w:tblGrid>
      <w:tr w:rsidR="00235C84" w14:paraId="4B322F55" w14:textId="77777777" w:rsidTr="00EC7103">
        <w:tc>
          <w:tcPr>
            <w:tcW w:w="2431" w:type="pct"/>
            <w:tcBorders>
              <w:top w:val="single" w:sz="4" w:space="0" w:color="auto"/>
              <w:left w:val="single" w:sz="4" w:space="0" w:color="auto"/>
              <w:bottom w:val="single" w:sz="4" w:space="0" w:color="auto"/>
              <w:right w:val="single" w:sz="4" w:space="0" w:color="auto"/>
            </w:tcBorders>
            <w:hideMark/>
          </w:tcPr>
          <w:p w14:paraId="08BC58AE" w14:textId="77777777" w:rsidR="00235C84" w:rsidRDefault="00235C84" w:rsidP="00EC7103">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3CA2C37C" w14:textId="382A8689" w:rsidR="00235C84" w:rsidRDefault="00FF1980" w:rsidP="00EC7103">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19</w:t>
            </w:r>
            <w:bookmarkStart w:id="1" w:name="_GoBack"/>
            <w:bookmarkEnd w:id="1"/>
            <w:r w:rsidR="00235C84">
              <w:rPr>
                <w:rFonts w:asciiTheme="minorHAnsi" w:eastAsia="Arial" w:hAnsiTheme="minorHAnsi" w:cstheme="minorHAnsi"/>
                <w:color w:val="000000" w:themeColor="text1"/>
                <w:highlight w:val="yellow"/>
                <w:lang w:val="en-US"/>
              </w:rPr>
              <w:t>-07-2025</w:t>
            </w:r>
          </w:p>
        </w:tc>
      </w:tr>
      <w:tr w:rsidR="00235C84" w14:paraId="7220A400" w14:textId="77777777" w:rsidTr="00EC7103">
        <w:tc>
          <w:tcPr>
            <w:tcW w:w="2431" w:type="pct"/>
            <w:tcBorders>
              <w:top w:val="single" w:sz="4" w:space="0" w:color="auto"/>
              <w:left w:val="single" w:sz="4" w:space="0" w:color="auto"/>
              <w:bottom w:val="single" w:sz="4" w:space="0" w:color="auto"/>
              <w:right w:val="single" w:sz="4" w:space="0" w:color="auto"/>
            </w:tcBorders>
            <w:hideMark/>
          </w:tcPr>
          <w:p w14:paraId="5F4EAE10" w14:textId="77777777" w:rsidR="00235C84" w:rsidRDefault="00235C84" w:rsidP="00EC7103">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68788203" w14:textId="77777777" w:rsidR="00235C84" w:rsidRDefault="00235C84" w:rsidP="00EC7103">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11-08-2025 by 15:00Hrs</w:t>
            </w:r>
          </w:p>
        </w:tc>
      </w:tr>
      <w:tr w:rsidR="00235C84" w14:paraId="13B2A42D" w14:textId="77777777" w:rsidTr="00EC7103">
        <w:tc>
          <w:tcPr>
            <w:tcW w:w="2431" w:type="pct"/>
            <w:tcBorders>
              <w:top w:val="single" w:sz="4" w:space="0" w:color="auto"/>
              <w:left w:val="single" w:sz="4" w:space="0" w:color="auto"/>
              <w:bottom w:val="single" w:sz="4" w:space="0" w:color="auto"/>
              <w:right w:val="single" w:sz="4" w:space="0" w:color="auto"/>
            </w:tcBorders>
            <w:hideMark/>
          </w:tcPr>
          <w:p w14:paraId="694077F4" w14:textId="77777777" w:rsidR="00235C84" w:rsidRDefault="00235C84" w:rsidP="00EC7103">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6946B151" w14:textId="77777777" w:rsidR="00235C84" w:rsidRDefault="00235C84" w:rsidP="00EC7103">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w:t>
            </w:r>
            <w:r>
              <w:rPr>
                <w:rFonts w:asciiTheme="minorHAnsi" w:eastAsia="Arial" w:hAnsiTheme="minorHAnsi" w:cstheme="minorHAnsi"/>
                <w:color w:val="000000" w:themeColor="text1"/>
                <w:highlight w:val="yellow"/>
                <w:lang w:val="en-US"/>
              </w:rPr>
              <w:t>11-08-2025</w:t>
            </w:r>
          </w:p>
          <w:p w14:paraId="580D5CEC" w14:textId="77777777" w:rsidR="00235C84" w:rsidRDefault="00235C84" w:rsidP="00EC7103">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235C84" w14:paraId="1900C719" w14:textId="77777777" w:rsidTr="00EC7103">
        <w:tc>
          <w:tcPr>
            <w:tcW w:w="2431" w:type="pct"/>
            <w:tcBorders>
              <w:top w:val="single" w:sz="4" w:space="0" w:color="auto"/>
              <w:left w:val="single" w:sz="4" w:space="0" w:color="auto"/>
              <w:bottom w:val="single" w:sz="4" w:space="0" w:color="auto"/>
              <w:right w:val="single" w:sz="4" w:space="0" w:color="auto"/>
            </w:tcBorders>
            <w:hideMark/>
          </w:tcPr>
          <w:p w14:paraId="47510F0A" w14:textId="77777777" w:rsidR="00235C84" w:rsidRDefault="00235C84" w:rsidP="00EC7103">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0BBAD16C" w14:textId="77777777" w:rsidR="00235C84" w:rsidRDefault="00235C84" w:rsidP="00EC7103">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235C84" w14:paraId="353172D6" w14:textId="77777777" w:rsidTr="00EC7103">
        <w:tc>
          <w:tcPr>
            <w:tcW w:w="2431" w:type="pct"/>
            <w:tcBorders>
              <w:top w:val="single" w:sz="4" w:space="0" w:color="auto"/>
              <w:left w:val="single" w:sz="4" w:space="0" w:color="auto"/>
              <w:bottom w:val="single" w:sz="4" w:space="0" w:color="auto"/>
              <w:right w:val="single" w:sz="4" w:space="0" w:color="auto"/>
            </w:tcBorders>
            <w:hideMark/>
          </w:tcPr>
          <w:p w14:paraId="4DE2B9A9" w14:textId="77777777" w:rsidR="00235C84" w:rsidRDefault="00235C84" w:rsidP="00EC7103">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0DF96F59" w14:textId="77777777" w:rsidR="00235C84" w:rsidRDefault="00235C84" w:rsidP="00EC7103">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Rs.10, 000.00</w:t>
            </w:r>
            <w:r>
              <w:rPr>
                <w:rFonts w:asciiTheme="minorHAnsi" w:eastAsia="Arial" w:hAnsiTheme="minorHAnsi" w:cstheme="minorHAnsi"/>
                <w:b/>
                <w:bCs/>
                <w:color w:val="000000" w:themeColor="text1"/>
                <w:lang w:val="en-US" w:bidi="hi-IN"/>
              </w:rPr>
              <w:t xml:space="preserve"> (Rupees Ten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235C84" w14:paraId="6CE6DF41" w14:textId="77777777" w:rsidTr="00EC7103">
        <w:tc>
          <w:tcPr>
            <w:tcW w:w="2431" w:type="pct"/>
            <w:tcBorders>
              <w:top w:val="single" w:sz="4" w:space="0" w:color="auto"/>
              <w:left w:val="single" w:sz="4" w:space="0" w:color="auto"/>
              <w:bottom w:val="single" w:sz="4" w:space="0" w:color="auto"/>
              <w:right w:val="single" w:sz="4" w:space="0" w:color="auto"/>
            </w:tcBorders>
            <w:hideMark/>
          </w:tcPr>
          <w:p w14:paraId="450F5CD9" w14:textId="77777777" w:rsidR="00235C84" w:rsidRDefault="00235C84" w:rsidP="00EC7103">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7969DA41" w14:textId="77777777" w:rsidR="00235C84" w:rsidRDefault="00235C84" w:rsidP="00EC7103">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Rs.1000.00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8F1AD2">
              <w:rPr>
                <w:rFonts w:ascii="Nirmala UI" w:hAnsi="Nirmala UI" w:cs="Nirmala UI" w:hint="cs"/>
                <w:b/>
                <w:color w:val="000000"/>
                <w:lang w:val="en-US" w:bidi="hi-IN"/>
              </w:rPr>
              <w:t>मुंबई</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Mumbai  or be deposited in the below account and the UTR number be uploaded</w:t>
            </w:r>
          </w:p>
        </w:tc>
      </w:tr>
      <w:tr w:rsidR="00235C84" w14:paraId="2559BB36" w14:textId="77777777" w:rsidTr="00EC7103">
        <w:tc>
          <w:tcPr>
            <w:tcW w:w="5000" w:type="pct"/>
            <w:gridSpan w:val="2"/>
            <w:tcBorders>
              <w:top w:val="single" w:sz="4" w:space="0" w:color="auto"/>
              <w:left w:val="single" w:sz="4" w:space="0" w:color="auto"/>
              <w:bottom w:val="single" w:sz="4" w:space="0" w:color="auto"/>
              <w:right w:val="single" w:sz="4" w:space="0" w:color="auto"/>
            </w:tcBorders>
            <w:hideMark/>
          </w:tcPr>
          <w:p w14:paraId="700FB32D" w14:textId="77777777" w:rsidR="00235C84" w:rsidRDefault="00235C84" w:rsidP="00EC7103">
            <w:pPr>
              <w:spacing w:after="0" w:afterAutospacing="0" w:line="120" w:lineRule="atLeast"/>
              <w:ind w:right="30"/>
              <w:jc w:val="center"/>
              <w:rPr>
                <w:rFonts w:asciiTheme="minorHAnsi" w:eastAsia="Arial" w:hAnsiTheme="minorHAnsi" w:cstheme="minorHAnsi"/>
                <w:b/>
                <w:color w:val="000000"/>
                <w:lang w:val="en-US"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tc>
      </w:tr>
      <w:tr w:rsidR="00235C84" w14:paraId="236A8C8B" w14:textId="77777777" w:rsidTr="00EC7103">
        <w:tc>
          <w:tcPr>
            <w:tcW w:w="5000" w:type="pct"/>
            <w:gridSpan w:val="2"/>
            <w:tcBorders>
              <w:top w:val="single" w:sz="4" w:space="0" w:color="auto"/>
              <w:left w:val="single" w:sz="4" w:space="0" w:color="auto"/>
              <w:bottom w:val="single" w:sz="4" w:space="0" w:color="auto"/>
              <w:right w:val="single" w:sz="4" w:space="0" w:color="auto"/>
            </w:tcBorders>
            <w:hideMark/>
          </w:tcPr>
          <w:p w14:paraId="7E6FD5D0" w14:textId="77777777" w:rsidR="00235C84" w:rsidRDefault="00235C84" w:rsidP="00EC7103">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235C84" w14:paraId="70E22AD1" w14:textId="77777777" w:rsidTr="00EC7103">
        <w:tc>
          <w:tcPr>
            <w:tcW w:w="2431" w:type="pct"/>
            <w:tcBorders>
              <w:top w:val="single" w:sz="4" w:space="0" w:color="auto"/>
              <w:left w:val="single" w:sz="4" w:space="0" w:color="auto"/>
              <w:bottom w:val="single" w:sz="4" w:space="0" w:color="auto"/>
              <w:right w:val="single" w:sz="4" w:space="0" w:color="auto"/>
            </w:tcBorders>
            <w:hideMark/>
          </w:tcPr>
          <w:p w14:paraId="499E6D43" w14:textId="77777777" w:rsidR="00235C84" w:rsidRDefault="00235C84" w:rsidP="00EC7103">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5DD28917" w14:textId="77777777" w:rsidR="00235C84" w:rsidRDefault="00235C84" w:rsidP="00EC7103">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235C84" w14:paraId="142FC6ED" w14:textId="77777777" w:rsidTr="00EC7103">
        <w:tc>
          <w:tcPr>
            <w:tcW w:w="2431" w:type="pct"/>
            <w:tcBorders>
              <w:top w:val="single" w:sz="4" w:space="0" w:color="auto"/>
              <w:left w:val="single" w:sz="4" w:space="0" w:color="auto"/>
              <w:bottom w:val="single" w:sz="4" w:space="0" w:color="auto"/>
              <w:right w:val="single" w:sz="4" w:space="0" w:color="auto"/>
            </w:tcBorders>
            <w:hideMark/>
          </w:tcPr>
          <w:p w14:paraId="2F91909C" w14:textId="77777777" w:rsidR="00235C84" w:rsidRDefault="00235C84" w:rsidP="00EC7103">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7E656DBC" w14:textId="77777777" w:rsidR="00235C84" w:rsidRDefault="00235C84" w:rsidP="00EC7103">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235C84" w14:paraId="41BB0849" w14:textId="77777777" w:rsidTr="00EC7103">
        <w:trPr>
          <w:trHeight w:val="464"/>
        </w:trPr>
        <w:tc>
          <w:tcPr>
            <w:tcW w:w="2431" w:type="pct"/>
            <w:tcBorders>
              <w:top w:val="single" w:sz="4" w:space="0" w:color="auto"/>
              <w:left w:val="single" w:sz="4" w:space="0" w:color="auto"/>
              <w:bottom w:val="single" w:sz="4" w:space="0" w:color="auto"/>
              <w:right w:val="single" w:sz="4" w:space="0" w:color="auto"/>
            </w:tcBorders>
            <w:hideMark/>
          </w:tcPr>
          <w:p w14:paraId="07EF2EB8" w14:textId="77777777" w:rsidR="00235C84" w:rsidRDefault="00235C84" w:rsidP="00EC7103">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7DDFFA4B" w14:textId="77777777" w:rsidR="00235C84" w:rsidRDefault="009E0E20" w:rsidP="00EC7103">
            <w:pPr>
              <w:autoSpaceDE w:val="0"/>
              <w:autoSpaceDN w:val="0"/>
              <w:adjustRightInd w:val="0"/>
              <w:spacing w:afterAutospacing="0"/>
              <w:contextualSpacing/>
              <w:rPr>
                <w:rFonts w:asciiTheme="minorHAnsi" w:eastAsia="Calibri" w:hAnsiTheme="minorHAnsi" w:cstheme="minorHAnsi"/>
                <w:lang w:val="en-US" w:bidi="hi-IN"/>
              </w:rPr>
            </w:pPr>
            <w:hyperlink r:id="rId9" w:history="1">
              <w:r w:rsidR="00235C84" w:rsidRPr="00057EAE">
                <w:rPr>
                  <w:rStyle w:val="Hyperlink"/>
                  <w:rFonts w:asciiTheme="minorHAnsi" w:eastAsia="Calibri" w:hAnsiTheme="minorHAnsi" w:cstheme="minorHAnsi"/>
                  <w:lang w:val="en-US" w:bidi="hi-IN"/>
                </w:rPr>
                <w:t>gadmsro@centralbank.co.in</w:t>
              </w:r>
            </w:hyperlink>
            <w:r w:rsidR="00235C84">
              <w:rPr>
                <w:rFonts w:asciiTheme="minorHAnsi" w:eastAsia="Calibri" w:hAnsiTheme="minorHAnsi" w:cstheme="minorHAnsi"/>
                <w:lang w:val="en-US" w:bidi="hi-IN"/>
              </w:rPr>
              <w:t xml:space="preserve">  </w:t>
            </w:r>
          </w:p>
          <w:p w14:paraId="14920AF5" w14:textId="77777777" w:rsidR="00235C84" w:rsidRDefault="009E0E20" w:rsidP="00EC7103">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235C84">
                <w:rPr>
                  <w:rStyle w:val="Hyperlink"/>
                  <w:rFonts w:asciiTheme="minorHAnsi" w:eastAsia="Calibri" w:hAnsiTheme="minorHAnsi" w:cstheme="minorHAnsi"/>
                  <w:lang w:val="en-US" w:bidi="hi-IN"/>
                </w:rPr>
                <w:t>archmmzo@centralbank.co.in</w:t>
              </w:r>
            </w:hyperlink>
          </w:p>
        </w:tc>
      </w:tr>
      <w:tr w:rsidR="00235C84" w14:paraId="2498279C" w14:textId="77777777" w:rsidTr="00EC7103">
        <w:tc>
          <w:tcPr>
            <w:tcW w:w="2431" w:type="pct"/>
            <w:tcBorders>
              <w:top w:val="single" w:sz="4" w:space="0" w:color="auto"/>
              <w:left w:val="single" w:sz="4" w:space="0" w:color="auto"/>
              <w:bottom w:val="single" w:sz="4" w:space="0" w:color="auto"/>
              <w:right w:val="single" w:sz="4" w:space="0" w:color="auto"/>
            </w:tcBorders>
          </w:tcPr>
          <w:p w14:paraId="3F39A399" w14:textId="77777777" w:rsidR="00235C84" w:rsidRDefault="00235C84" w:rsidP="00EC7103">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2145FE93" w14:textId="77777777" w:rsidR="00235C84" w:rsidRDefault="00235C84" w:rsidP="00EC7103">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154406A7" w14:textId="77777777" w:rsidR="00235C84" w:rsidRDefault="00235C84" w:rsidP="00EC7103">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Mr.Birendra Kumar -Chief</w:t>
            </w:r>
            <w:r>
              <w:rPr>
                <w:rFonts w:asciiTheme="minorHAnsi" w:hAnsiTheme="minorHAnsi" w:cstheme="minorHAnsi"/>
                <w:lang w:val="en-US"/>
              </w:rPr>
              <w:t xml:space="preserve"> Manager-+ 91-9909581698</w:t>
            </w:r>
          </w:p>
          <w:p w14:paraId="6DBFDF73" w14:textId="77777777" w:rsidR="00235C84" w:rsidRDefault="00235C84" w:rsidP="00EC7103">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74EC341D" w14:textId="77777777" w:rsidR="00235C84" w:rsidRDefault="00235C84" w:rsidP="00EC7103">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235C84" w14:paraId="254D0239" w14:textId="77777777" w:rsidTr="00EC7103">
        <w:tc>
          <w:tcPr>
            <w:tcW w:w="2431" w:type="pct"/>
            <w:tcBorders>
              <w:top w:val="single" w:sz="4" w:space="0" w:color="auto"/>
              <w:left w:val="single" w:sz="4" w:space="0" w:color="auto"/>
              <w:bottom w:val="single" w:sz="4" w:space="0" w:color="auto"/>
              <w:right w:val="single" w:sz="4" w:space="0" w:color="auto"/>
            </w:tcBorders>
          </w:tcPr>
          <w:p w14:paraId="7C3454E0" w14:textId="77777777" w:rsidR="00235C84" w:rsidRPr="00AA07AD" w:rsidRDefault="00235C84" w:rsidP="00EC7103">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7EA900F8" w14:textId="77777777" w:rsidR="00235C84" w:rsidRPr="00AA07AD" w:rsidRDefault="00235C84" w:rsidP="00EC710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34972401" w14:textId="77777777" w:rsidR="00235C84" w:rsidRPr="00AA07AD" w:rsidRDefault="009E0E20" w:rsidP="00EC7103">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1" w:history="1">
              <w:r w:rsidR="00235C84" w:rsidRPr="00AA07AD">
                <w:rPr>
                  <w:rStyle w:val="Hyperlink"/>
                  <w:rFonts w:asciiTheme="minorHAnsi" w:eastAsia="Calibri" w:hAnsiTheme="minorHAnsi" w:cstheme="minorHAnsi"/>
                  <w:highlight w:val="yellow"/>
                  <w:lang w:bidi="hi-IN"/>
                </w:rPr>
                <w:t>https://centralbank.abcprocure.com</w:t>
              </w:r>
            </w:hyperlink>
          </w:p>
        </w:tc>
      </w:tr>
    </w:tbl>
    <w:p w14:paraId="165AFF9B" w14:textId="77777777" w:rsidR="00235C84" w:rsidRDefault="00235C84" w:rsidP="00235C84">
      <w:pPr>
        <w:pStyle w:val="Default"/>
        <w:tabs>
          <w:tab w:val="left" w:pos="90"/>
        </w:tabs>
        <w:spacing w:line="0" w:lineRule="atLeast"/>
        <w:jc w:val="center"/>
        <w:rPr>
          <w:rFonts w:ascii="Nirmala UI" w:hAnsi="Nirmala UI" w:cs="Nirmala UI"/>
          <w:b/>
          <w:bCs/>
          <w:sz w:val="22"/>
          <w:szCs w:val="22"/>
          <w:u w:val="single"/>
          <w:cs/>
        </w:rPr>
      </w:pPr>
    </w:p>
    <w:bookmarkEnd w:id="0"/>
    <w:p w14:paraId="3C0C87F2" w14:textId="77777777" w:rsidR="00235C84" w:rsidRPr="0018268C" w:rsidRDefault="00235C84" w:rsidP="00235C84">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47C80FF4" w14:textId="77777777" w:rsidR="00235C84" w:rsidRPr="0018268C" w:rsidRDefault="00235C84" w:rsidP="00235C84">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6118D097" w14:textId="77777777" w:rsidR="00235C84" w:rsidRPr="0018268C" w:rsidRDefault="00235C84" w:rsidP="00235C84">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10071F9A" w14:textId="77777777" w:rsidR="00235C84" w:rsidRPr="0018268C" w:rsidRDefault="00235C84" w:rsidP="00235C84">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3B1036A1" w14:textId="5CC25228" w:rsidR="00670BB2" w:rsidRPr="000F1D01" w:rsidRDefault="00670BB2" w:rsidP="00263B31">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PREAMBLE TO THE BILL OF QUANTITIES</w:t>
      </w:r>
    </w:p>
    <w:p w14:paraId="171FB5F9" w14:textId="0C3221BF"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The work proposed to be carried out at the proposed Office premises as mentioned on the cover page (page no.1) of the tender</w:t>
      </w:r>
      <w:r w:rsidR="00D81B57" w:rsidRPr="000F1D01">
        <w:rPr>
          <w:rFonts w:asciiTheme="minorHAnsi" w:hAnsiTheme="minorHAnsi" w:cstheme="minorHAnsi"/>
          <w:color w:val="000000" w:themeColor="text1"/>
          <w:szCs w:val="24"/>
        </w:rPr>
        <w:t>.</w:t>
      </w:r>
      <w:r w:rsidRPr="000F1D01">
        <w:rPr>
          <w:rFonts w:asciiTheme="minorHAnsi" w:hAnsiTheme="minorHAnsi" w:cstheme="minorHAnsi"/>
          <w:color w:val="000000" w:themeColor="text1"/>
          <w:szCs w:val="24"/>
        </w:rPr>
        <w:t xml:space="preserve">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3694D844" w14:textId="77777777"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p>
    <w:p w14:paraId="563D0B20" w14:textId="77777777" w:rsid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0D094446" w14:textId="77777777" w:rsidR="00263B31" w:rsidRDefault="00263B31" w:rsidP="00263B31">
      <w:pPr>
        <w:pStyle w:val="ListParagraph"/>
        <w:spacing w:line="120" w:lineRule="atLeast"/>
        <w:jc w:val="both"/>
        <w:rPr>
          <w:rFonts w:asciiTheme="minorHAnsi" w:hAnsiTheme="minorHAnsi" w:cstheme="minorHAnsi"/>
          <w:color w:val="000000" w:themeColor="text1"/>
          <w:sz w:val="24"/>
          <w:szCs w:val="24"/>
        </w:rPr>
      </w:pPr>
    </w:p>
    <w:p w14:paraId="213DBF79"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8E73BA7"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3F5183F1"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53F950F"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40C72EC7" w14:textId="1DD995B8" w:rsidR="00670BB2"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46D4C06D" w14:textId="40217BC1" w:rsidR="00670BB2" w:rsidRPr="000F1D01" w:rsidRDefault="00670BB2" w:rsidP="00263B31">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238AD5C4" w14:textId="77777777" w:rsidR="00263B31" w:rsidRDefault="00263B31" w:rsidP="000F1D01">
      <w:pPr>
        <w:spacing w:after="0" w:afterAutospacing="0"/>
        <w:contextualSpacing/>
        <w:jc w:val="both"/>
        <w:rPr>
          <w:rFonts w:asciiTheme="minorHAnsi" w:hAnsiTheme="minorHAnsi" w:cstheme="minorHAnsi"/>
          <w:bCs/>
          <w:color w:val="000000" w:themeColor="text1"/>
          <w:sz w:val="24"/>
          <w:szCs w:val="24"/>
        </w:rPr>
      </w:pPr>
    </w:p>
    <w:p w14:paraId="6AE6E53E" w14:textId="76E3FDC1" w:rsidR="00670BB2" w:rsidRPr="000F1D01" w:rsidRDefault="00670BB2" w:rsidP="000F1D01">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 xml:space="preserve">The </w:t>
      </w:r>
      <w:r w:rsidR="00770078" w:rsidRPr="000F1D01">
        <w:rPr>
          <w:rFonts w:asciiTheme="minorHAnsi" w:hAnsiTheme="minorHAnsi" w:cstheme="minorHAnsi"/>
          <w:bCs/>
          <w:color w:val="000000" w:themeColor="text1"/>
          <w:sz w:val="24"/>
          <w:szCs w:val="24"/>
        </w:rPr>
        <w:t>building</w:t>
      </w:r>
      <w:r w:rsidRPr="000F1D01">
        <w:rPr>
          <w:rFonts w:asciiTheme="minorHAnsi" w:hAnsiTheme="minorHAnsi" w:cstheme="minorHAnsi"/>
          <w:bCs/>
          <w:color w:val="000000" w:themeColor="text1"/>
          <w:sz w:val="24"/>
          <w:szCs w:val="24"/>
        </w:rPr>
        <w:t xml:space="preserve"> is occupied by the Bank. The work </w:t>
      </w:r>
      <w:r w:rsidR="00770078" w:rsidRPr="000F1D01">
        <w:rPr>
          <w:rFonts w:asciiTheme="minorHAnsi" w:hAnsiTheme="minorHAnsi" w:cstheme="minorHAnsi"/>
          <w:bCs/>
          <w:color w:val="000000" w:themeColor="text1"/>
          <w:sz w:val="24"/>
          <w:szCs w:val="24"/>
        </w:rPr>
        <w:t>needs</w:t>
      </w:r>
      <w:r w:rsidRPr="000F1D01">
        <w:rPr>
          <w:rFonts w:asciiTheme="minorHAnsi" w:hAnsiTheme="minorHAnsi" w:cstheme="minorHAnsi"/>
          <w:bCs/>
          <w:color w:val="000000" w:themeColor="text1"/>
          <w:sz w:val="24"/>
          <w:szCs w:val="24"/>
        </w:rPr>
        <w:t xml:space="preserve"> to be carried out as per the instruction of the Bank time schedule. Further, the work needs to be   carried in phase wise. The Contractor should prevent the external glazing and the flooring with plastic sheets and P.O.P. sheet respectively.</w:t>
      </w:r>
    </w:p>
    <w:p w14:paraId="11C690AE" w14:textId="77777777" w:rsidR="009C435C" w:rsidRPr="000F1D01" w:rsidRDefault="009C435C" w:rsidP="000F1D01">
      <w:pPr>
        <w:spacing w:after="0" w:afterAutospacing="0"/>
        <w:contextualSpacing/>
        <w:jc w:val="both"/>
        <w:rPr>
          <w:rFonts w:asciiTheme="minorHAnsi" w:hAnsiTheme="minorHAnsi" w:cstheme="minorHAnsi"/>
          <w:bCs/>
          <w:color w:val="000000" w:themeColor="text1"/>
          <w:sz w:val="24"/>
          <w:szCs w:val="24"/>
        </w:rPr>
      </w:pPr>
    </w:p>
    <w:p w14:paraId="069A479F" w14:textId="77777777" w:rsid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720B9EAA" w14:textId="77777777" w:rsidR="00C01F37" w:rsidRDefault="00C01F37" w:rsidP="00C01F37">
      <w:pPr>
        <w:pStyle w:val="ListParagraph"/>
        <w:spacing w:after="0" w:afterAutospacing="0"/>
        <w:jc w:val="both"/>
        <w:rPr>
          <w:rFonts w:asciiTheme="minorHAnsi" w:hAnsiTheme="minorHAnsi" w:cstheme="minorHAnsi"/>
          <w:b/>
          <w:color w:val="000000" w:themeColor="text1"/>
          <w:sz w:val="24"/>
          <w:szCs w:val="24"/>
        </w:rPr>
      </w:pPr>
    </w:p>
    <w:p w14:paraId="0313FAD6" w14:textId="3C5AE89B" w:rsidR="00670BB2" w:rsidRP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 xml:space="preserve">The Contractor needs to clean the site on </w:t>
      </w:r>
      <w:r w:rsidR="00770078" w:rsidRPr="00C01F37">
        <w:rPr>
          <w:rFonts w:asciiTheme="minorHAnsi" w:hAnsiTheme="minorHAnsi" w:cstheme="minorHAnsi"/>
          <w:bCs/>
          <w:color w:val="000000" w:themeColor="text1"/>
          <w:szCs w:val="24"/>
        </w:rPr>
        <w:t>day-to-day</w:t>
      </w:r>
      <w:r w:rsidRPr="00C01F37">
        <w:rPr>
          <w:rFonts w:asciiTheme="minorHAnsi" w:hAnsiTheme="minorHAnsi" w:cstheme="minorHAnsi"/>
          <w:bCs/>
          <w:color w:val="000000" w:themeColor="text1"/>
          <w:szCs w:val="24"/>
        </w:rPr>
        <w:t xml:space="preserve"> basis.</w:t>
      </w:r>
    </w:p>
    <w:p w14:paraId="36365675" w14:textId="77777777" w:rsidR="00560116" w:rsidRPr="000F1D01" w:rsidRDefault="00560116" w:rsidP="000F1D01">
      <w:pPr>
        <w:pStyle w:val="Standard"/>
        <w:spacing w:line="120" w:lineRule="atLeast"/>
        <w:jc w:val="both"/>
        <w:rPr>
          <w:rFonts w:asciiTheme="minorHAnsi" w:hAnsiTheme="minorHAnsi" w:cstheme="minorHAnsi"/>
          <w:b/>
          <w:bCs/>
          <w:color w:val="000000" w:themeColor="text1"/>
          <w:u w:val="single"/>
          <w:lang w:val="en-US" w:bidi="hi-IN"/>
        </w:rPr>
      </w:pPr>
    </w:p>
    <w:p w14:paraId="61EF5DC0" w14:textId="36EC86C9" w:rsidR="00DD2086" w:rsidRPr="00C01F37" w:rsidRDefault="00DD2086" w:rsidP="00DD2086">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31DC3548" w14:textId="315340F2" w:rsidR="000F1D01" w:rsidRPr="00DD2086" w:rsidRDefault="00DD2086" w:rsidP="00DD2086">
      <w:pPr>
        <w:ind w:left="360"/>
        <w:jc w:val="both"/>
        <w:rPr>
          <w:rFonts w:asciiTheme="minorHAnsi" w:hAnsiTheme="minorHAnsi" w:cstheme="minorHAnsi"/>
          <w:b/>
          <w:bCs/>
          <w:sz w:val="24"/>
          <w:szCs w:val="24"/>
        </w:rPr>
      </w:pPr>
      <w:r w:rsidRPr="00DD2086">
        <w:rPr>
          <w:rFonts w:asciiTheme="minorHAnsi" w:hAnsiTheme="minorHAnsi" w:cstheme="minorHAnsi"/>
          <w:b/>
          <w:bCs/>
          <w:sz w:val="24"/>
          <w:szCs w:val="24"/>
        </w:rPr>
        <w:t xml:space="preserve">Rates quoted shall be deemed to be inclusive of the following general scope of items. </w:t>
      </w:r>
    </w:p>
    <w:p w14:paraId="34FE04B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2005DD65" w14:textId="77777777" w:rsidR="00C01F37" w:rsidRPr="00C01F37" w:rsidRDefault="00C01F37" w:rsidP="00C01F37">
      <w:pPr>
        <w:pStyle w:val="ListParagraph"/>
        <w:jc w:val="both"/>
        <w:rPr>
          <w:rFonts w:asciiTheme="minorHAnsi" w:hAnsiTheme="minorHAnsi" w:cstheme="minorHAnsi"/>
          <w:b/>
          <w:color w:val="000000" w:themeColor="text1"/>
          <w:sz w:val="24"/>
          <w:szCs w:val="24"/>
          <w:u w:val="single"/>
        </w:rPr>
      </w:pPr>
    </w:p>
    <w:p w14:paraId="4B65ABB2"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lastRenderedPageBreak/>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1678BBFC" w14:textId="77777777" w:rsidR="00C01F37" w:rsidRPr="00C01F37" w:rsidRDefault="00C01F37" w:rsidP="00C01F37">
      <w:pPr>
        <w:pStyle w:val="ListParagraph"/>
        <w:rPr>
          <w:rFonts w:asciiTheme="minorHAnsi" w:hAnsiTheme="minorHAnsi" w:cstheme="minorHAnsi"/>
          <w:sz w:val="24"/>
          <w:szCs w:val="24"/>
        </w:rPr>
      </w:pPr>
    </w:p>
    <w:p w14:paraId="17D1B79B"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637D7F1C" w14:textId="77777777" w:rsidR="00C01F37" w:rsidRPr="00C01F37" w:rsidRDefault="00C01F37" w:rsidP="00C01F37">
      <w:pPr>
        <w:pStyle w:val="ListParagraph"/>
        <w:rPr>
          <w:rFonts w:asciiTheme="minorHAnsi" w:hAnsiTheme="minorHAnsi" w:cstheme="minorHAnsi"/>
          <w:sz w:val="24"/>
          <w:szCs w:val="24"/>
        </w:rPr>
      </w:pPr>
    </w:p>
    <w:p w14:paraId="7C50AF2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3E5CA97C" w14:textId="77777777" w:rsidR="00C01F37" w:rsidRPr="00C01F37" w:rsidRDefault="00C01F37" w:rsidP="00C01F37">
      <w:pPr>
        <w:pStyle w:val="ListParagraph"/>
        <w:rPr>
          <w:rFonts w:asciiTheme="minorHAnsi" w:hAnsiTheme="minorHAnsi" w:cstheme="minorHAnsi"/>
          <w:color w:val="000000"/>
          <w:sz w:val="24"/>
          <w:szCs w:val="24"/>
        </w:rPr>
      </w:pPr>
    </w:p>
    <w:p w14:paraId="16E73908"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Provision of all record drawings showing complete installation, structure &amp; architectural form as installed.</w:t>
      </w:r>
    </w:p>
    <w:p w14:paraId="3F83A486" w14:textId="77777777" w:rsidR="00C01F37" w:rsidRPr="00C01F37" w:rsidRDefault="00C01F37" w:rsidP="00C01F37">
      <w:pPr>
        <w:pStyle w:val="ListParagraph"/>
        <w:rPr>
          <w:rFonts w:asciiTheme="minorHAnsi" w:hAnsiTheme="minorHAnsi" w:cstheme="minorHAnsi"/>
          <w:color w:val="000000"/>
          <w:sz w:val="24"/>
          <w:szCs w:val="24"/>
        </w:rPr>
      </w:pPr>
    </w:p>
    <w:p w14:paraId="27E10F3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preparation &amp; submission of As-built drawings in soft &amp; Hard copies along with all operating manuals, maintenance manuals procedures and all other documentation, certifications, warranties/guarantees as required</w:t>
      </w:r>
    </w:p>
    <w:p w14:paraId="00129711"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EF47E0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4494A299"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62DD76DF"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52643F8"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7409AC0"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447D8DC5"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A2C953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5B6610F3"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D57195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6174C047"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C9E68A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4421508B"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932F57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Municipality Liasioning Works:</w:t>
      </w:r>
      <w:r w:rsidRPr="00C01F37">
        <w:rPr>
          <w:rFonts w:asciiTheme="minorHAnsi" w:hAnsiTheme="minorHAnsi" w:cstheme="minorHAnsi"/>
          <w:color w:val="000000"/>
          <w:sz w:val="24"/>
          <w:szCs w:val="24"/>
        </w:rPr>
        <w:t xml:space="preserve"> Allow for Liasioning Works with Municipality &amp; Preparation of all Necessary Drawing for Obtaining Approvals from Concerned Authorities Excluding any Fees, Deposits, Charges for the same. The contractor should obtain all required approvals before the start of the works.</w:t>
      </w:r>
    </w:p>
    <w:p w14:paraId="02FF2276"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208759D" w14:textId="5528618B" w:rsidR="00DD2086"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u w:val="single"/>
        </w:rPr>
        <w:t>Shop Drawings</w:t>
      </w:r>
    </w:p>
    <w:p w14:paraId="1BEF489E"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lastRenderedPageBreak/>
        <w:t>Allow for preparation of Shop Drawings for:</w:t>
      </w:r>
    </w:p>
    <w:p w14:paraId="05DEF11D"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322E5AB6"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2F83BBE5"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052C71DA" w14:textId="5A133FCF" w:rsidR="00C01F37" w:rsidRP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b/>
          <w:sz w:val="24"/>
          <w:szCs w:val="24"/>
        </w:rPr>
        <w:t>Drawings portfolio to be approved before commencing of works on site the total completion period of the project is inclusive of this item. Drawings are to be provided as per the attached annexure.</w:t>
      </w:r>
    </w:p>
    <w:p w14:paraId="15187B7C" w14:textId="77777777" w:rsidR="00C01F37" w:rsidRPr="000F1D01" w:rsidRDefault="00C01F37" w:rsidP="00C01F37">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44044D8A"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771108B9" w14:textId="77777777" w:rsidR="00C01F37" w:rsidRDefault="00C01F37" w:rsidP="00C01F37">
      <w:pPr>
        <w:pStyle w:val="ListParagraph"/>
        <w:spacing w:after="0" w:afterAutospacing="0" w:line="240" w:lineRule="auto"/>
        <w:ind w:right="-29"/>
        <w:jc w:val="both"/>
        <w:rPr>
          <w:rFonts w:asciiTheme="minorHAnsi" w:hAnsiTheme="minorHAnsi" w:cstheme="minorHAnsi"/>
          <w:color w:val="000000" w:themeColor="text1"/>
          <w:sz w:val="24"/>
          <w:szCs w:val="24"/>
        </w:rPr>
      </w:pPr>
    </w:p>
    <w:p w14:paraId="0464EC4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2EC8FC7E" w14:textId="77777777" w:rsidR="00C01F37" w:rsidRPr="00C01F37" w:rsidRDefault="00C01F37" w:rsidP="00C01F37">
      <w:pPr>
        <w:pStyle w:val="ListParagraph"/>
        <w:rPr>
          <w:rFonts w:asciiTheme="minorHAnsi" w:hAnsiTheme="minorHAnsi" w:cstheme="minorHAnsi"/>
          <w:color w:val="000000" w:themeColor="text1"/>
          <w:sz w:val="24"/>
          <w:szCs w:val="24"/>
        </w:rPr>
      </w:pPr>
    </w:p>
    <w:p w14:paraId="30810A2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616F2088" w14:textId="77777777" w:rsidR="00C01F37" w:rsidRPr="00C01F37" w:rsidRDefault="00C01F37" w:rsidP="00C01F37">
      <w:pPr>
        <w:pStyle w:val="ListParagraph"/>
        <w:rPr>
          <w:rFonts w:asciiTheme="minorHAnsi" w:hAnsiTheme="minorHAnsi" w:cstheme="minorHAnsi"/>
          <w:color w:val="000000" w:themeColor="text1"/>
          <w:sz w:val="24"/>
          <w:szCs w:val="24"/>
        </w:rPr>
      </w:pPr>
    </w:p>
    <w:p w14:paraId="001022C1"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061202BC"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5B237BB"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7110B86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853C37"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Any damages done by the contractor will be recover from the contractors.</w:t>
      </w:r>
    </w:p>
    <w:p w14:paraId="7E63EF2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12E138C"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FB08A06"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7C9302" w14:textId="0AEF1610" w:rsidR="00C01F37" w:rsidRP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0568E34A" w14:textId="43AFB806" w:rsidR="00770078" w:rsidRPr="000F1D01" w:rsidRDefault="00770078" w:rsidP="000F1D01">
      <w:pPr>
        <w:ind w:left="360"/>
        <w:jc w:val="both"/>
        <w:rPr>
          <w:rFonts w:asciiTheme="minorHAnsi" w:hAnsiTheme="minorHAnsi" w:cstheme="minorHAnsi"/>
          <w:b/>
          <w:color w:val="000000" w:themeColor="text1"/>
          <w:sz w:val="24"/>
          <w:szCs w:val="24"/>
          <w:u w:val="single"/>
        </w:rPr>
      </w:pPr>
    </w:p>
    <w:p w14:paraId="65935704"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6363B1F6"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3128AF5"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73EB5493"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7C19ED9" w14:textId="77777777" w:rsidR="006B73E7" w:rsidRDefault="006B73E7" w:rsidP="000F1D01">
      <w:pPr>
        <w:ind w:left="360"/>
        <w:jc w:val="center"/>
        <w:rPr>
          <w:rFonts w:asciiTheme="minorHAnsi" w:hAnsiTheme="minorHAnsi" w:cstheme="minorHAnsi"/>
          <w:b/>
          <w:color w:val="000000" w:themeColor="text1"/>
          <w:sz w:val="24"/>
          <w:szCs w:val="24"/>
          <w:u w:val="single"/>
        </w:rPr>
      </w:pPr>
    </w:p>
    <w:tbl>
      <w:tblPr>
        <w:tblStyle w:val="TableGrid"/>
        <w:tblW w:w="1053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0"/>
        <w:gridCol w:w="3960"/>
        <w:gridCol w:w="990"/>
        <w:gridCol w:w="630"/>
        <w:gridCol w:w="595"/>
        <w:gridCol w:w="215"/>
        <w:gridCol w:w="1170"/>
        <w:gridCol w:w="1980"/>
      </w:tblGrid>
      <w:tr w:rsidR="00235C84" w:rsidRPr="00D408CB" w14:paraId="65278D47" w14:textId="77777777" w:rsidTr="00EC7103">
        <w:tc>
          <w:tcPr>
            <w:tcW w:w="10530" w:type="dxa"/>
            <w:gridSpan w:val="8"/>
            <w:tcBorders>
              <w:top w:val="single" w:sz="6" w:space="0" w:color="auto"/>
              <w:left w:val="single" w:sz="6" w:space="0" w:color="auto"/>
              <w:bottom w:val="single" w:sz="6" w:space="0" w:color="auto"/>
              <w:right w:val="single" w:sz="6" w:space="0" w:color="auto"/>
            </w:tcBorders>
            <w:shd w:val="clear" w:color="auto" w:fill="FFFF00"/>
          </w:tcPr>
          <w:p w14:paraId="2C160E19" w14:textId="77777777" w:rsidR="00235C84" w:rsidRPr="00D408CB" w:rsidRDefault="00235C84" w:rsidP="00EC7103">
            <w:pPr>
              <w:spacing w:before="91" w:after="86"/>
              <w:ind w:left="72"/>
              <w:jc w:val="center"/>
              <w:rPr>
                <w:rFonts w:cstheme="minorHAnsi"/>
                <w:sz w:val="24"/>
                <w:szCs w:val="24"/>
              </w:rPr>
            </w:pPr>
            <w:r w:rsidRPr="00D408CB">
              <w:rPr>
                <w:rFonts w:cstheme="minorHAnsi"/>
                <w:b/>
                <w:sz w:val="24"/>
                <w:szCs w:val="24"/>
              </w:rPr>
              <w:lastRenderedPageBreak/>
              <w:t>Bill of Quantities for Electrical Works : B/O VAKOLA</w:t>
            </w:r>
          </w:p>
        </w:tc>
      </w:tr>
      <w:tr w:rsidR="00235C84" w:rsidRPr="00D408CB" w14:paraId="326E87B5" w14:textId="77777777" w:rsidTr="00EC7103">
        <w:tc>
          <w:tcPr>
            <w:tcW w:w="990" w:type="dxa"/>
            <w:tcBorders>
              <w:top w:val="single" w:sz="6" w:space="0" w:color="auto"/>
              <w:left w:val="single" w:sz="6" w:space="0" w:color="auto"/>
              <w:right w:val="single" w:sz="6" w:space="0" w:color="auto"/>
            </w:tcBorders>
            <w:shd w:val="clear" w:color="auto" w:fill="FFFFFF"/>
            <w:vAlign w:val="center"/>
          </w:tcPr>
          <w:p w14:paraId="3963BF79" w14:textId="77777777" w:rsidR="00235C84" w:rsidRPr="00D408CB" w:rsidRDefault="00235C84" w:rsidP="00EC7103">
            <w:pPr>
              <w:spacing w:before="91" w:after="103"/>
              <w:jc w:val="center"/>
              <w:rPr>
                <w:rFonts w:cstheme="minorHAnsi"/>
                <w:sz w:val="24"/>
                <w:szCs w:val="24"/>
              </w:rPr>
            </w:pPr>
            <w:r w:rsidRPr="00D408CB">
              <w:rPr>
                <w:rFonts w:cstheme="minorHAnsi"/>
                <w:b/>
                <w:sz w:val="24"/>
                <w:szCs w:val="24"/>
              </w:rPr>
              <w:t>S.No.</w:t>
            </w:r>
          </w:p>
        </w:tc>
        <w:tc>
          <w:tcPr>
            <w:tcW w:w="4950" w:type="dxa"/>
            <w:gridSpan w:val="2"/>
            <w:tcBorders>
              <w:top w:val="single" w:sz="6" w:space="0" w:color="auto"/>
              <w:left w:val="single" w:sz="6" w:space="0" w:color="auto"/>
              <w:right w:val="single" w:sz="6" w:space="0" w:color="auto"/>
            </w:tcBorders>
            <w:shd w:val="clear" w:color="auto" w:fill="FFFFFF"/>
            <w:vAlign w:val="center"/>
          </w:tcPr>
          <w:p w14:paraId="42B56743" w14:textId="77777777" w:rsidR="00235C84" w:rsidRPr="00D408CB" w:rsidRDefault="00235C84" w:rsidP="00EC7103">
            <w:pPr>
              <w:spacing w:before="91" w:after="103"/>
              <w:jc w:val="center"/>
              <w:rPr>
                <w:rFonts w:cstheme="minorHAnsi"/>
                <w:sz w:val="24"/>
                <w:szCs w:val="24"/>
              </w:rPr>
            </w:pPr>
            <w:r w:rsidRPr="00D408CB">
              <w:rPr>
                <w:rFonts w:cstheme="minorHAnsi"/>
                <w:b/>
                <w:sz w:val="24"/>
                <w:szCs w:val="24"/>
              </w:rPr>
              <w:t>Description</w:t>
            </w:r>
          </w:p>
        </w:tc>
        <w:tc>
          <w:tcPr>
            <w:tcW w:w="630" w:type="dxa"/>
            <w:tcBorders>
              <w:top w:val="single" w:sz="6" w:space="0" w:color="auto"/>
              <w:left w:val="single" w:sz="6" w:space="0" w:color="auto"/>
              <w:right w:val="single" w:sz="6" w:space="0" w:color="auto"/>
            </w:tcBorders>
            <w:shd w:val="clear" w:color="auto" w:fill="FFFFFF"/>
            <w:vAlign w:val="center"/>
          </w:tcPr>
          <w:p w14:paraId="44475B2B" w14:textId="77777777" w:rsidR="00235C84" w:rsidRPr="00D408CB" w:rsidRDefault="00235C84" w:rsidP="00EC7103">
            <w:pPr>
              <w:spacing w:before="91" w:after="103"/>
              <w:jc w:val="center"/>
              <w:rPr>
                <w:rFonts w:cstheme="minorHAnsi"/>
                <w:sz w:val="24"/>
                <w:szCs w:val="24"/>
              </w:rPr>
            </w:pPr>
            <w:r w:rsidRPr="00D408CB">
              <w:rPr>
                <w:rFonts w:cstheme="minorHAnsi"/>
                <w:b/>
                <w:sz w:val="24"/>
                <w:szCs w:val="24"/>
              </w:rPr>
              <w:t>Qty</w:t>
            </w:r>
          </w:p>
        </w:tc>
        <w:tc>
          <w:tcPr>
            <w:tcW w:w="810" w:type="dxa"/>
            <w:gridSpan w:val="2"/>
            <w:tcBorders>
              <w:top w:val="single" w:sz="6" w:space="0" w:color="auto"/>
              <w:left w:val="single" w:sz="6" w:space="0" w:color="auto"/>
              <w:right w:val="single" w:sz="6" w:space="0" w:color="auto"/>
            </w:tcBorders>
            <w:shd w:val="clear" w:color="auto" w:fill="FFFFFF"/>
            <w:vAlign w:val="center"/>
          </w:tcPr>
          <w:p w14:paraId="008154B2" w14:textId="77777777" w:rsidR="00235C84" w:rsidRPr="00D408CB" w:rsidRDefault="00235C84" w:rsidP="00EC7103">
            <w:pPr>
              <w:spacing w:before="91" w:after="103"/>
              <w:jc w:val="center"/>
              <w:rPr>
                <w:rFonts w:cstheme="minorHAnsi"/>
                <w:sz w:val="24"/>
                <w:szCs w:val="24"/>
              </w:rPr>
            </w:pPr>
            <w:r w:rsidRPr="00D408CB">
              <w:rPr>
                <w:rFonts w:cstheme="minorHAnsi"/>
                <w:b/>
                <w:sz w:val="24"/>
                <w:szCs w:val="24"/>
              </w:rPr>
              <w:t>Unit</w:t>
            </w:r>
          </w:p>
        </w:tc>
        <w:tc>
          <w:tcPr>
            <w:tcW w:w="1170" w:type="dxa"/>
            <w:tcBorders>
              <w:top w:val="single" w:sz="6" w:space="0" w:color="auto"/>
              <w:left w:val="single" w:sz="6" w:space="0" w:color="auto"/>
              <w:right w:val="single" w:sz="6" w:space="0" w:color="auto"/>
            </w:tcBorders>
            <w:shd w:val="clear" w:color="auto" w:fill="FFFFFF"/>
            <w:vAlign w:val="center"/>
          </w:tcPr>
          <w:p w14:paraId="7C9ADC7E" w14:textId="77777777" w:rsidR="00235C84" w:rsidRPr="00D408CB" w:rsidRDefault="00235C84" w:rsidP="00EC7103">
            <w:pPr>
              <w:spacing w:before="91" w:after="103"/>
              <w:jc w:val="center"/>
              <w:rPr>
                <w:rFonts w:cstheme="minorHAnsi"/>
                <w:sz w:val="24"/>
                <w:szCs w:val="24"/>
              </w:rPr>
            </w:pPr>
            <w:r w:rsidRPr="00D408CB">
              <w:rPr>
                <w:rFonts w:cstheme="minorHAnsi"/>
                <w:b/>
                <w:sz w:val="24"/>
                <w:szCs w:val="24"/>
              </w:rPr>
              <w:t>Rate(Rs.)</w:t>
            </w:r>
          </w:p>
        </w:tc>
        <w:tc>
          <w:tcPr>
            <w:tcW w:w="1980" w:type="dxa"/>
            <w:tcBorders>
              <w:top w:val="single" w:sz="6" w:space="0" w:color="auto"/>
              <w:left w:val="single" w:sz="6" w:space="0" w:color="auto"/>
              <w:right w:val="single" w:sz="6" w:space="0" w:color="auto"/>
            </w:tcBorders>
            <w:shd w:val="clear" w:color="auto" w:fill="FFFFFF"/>
            <w:vAlign w:val="center"/>
          </w:tcPr>
          <w:p w14:paraId="5C09D7F1" w14:textId="77777777" w:rsidR="00235C84" w:rsidRPr="00D408CB" w:rsidRDefault="00235C84" w:rsidP="00EC7103">
            <w:pPr>
              <w:spacing w:before="13" w:after="0"/>
              <w:jc w:val="center"/>
              <w:rPr>
                <w:rFonts w:cstheme="minorHAnsi"/>
                <w:sz w:val="24"/>
                <w:szCs w:val="24"/>
              </w:rPr>
            </w:pPr>
            <w:r w:rsidRPr="00D408CB">
              <w:rPr>
                <w:rFonts w:cstheme="minorHAnsi"/>
                <w:b/>
                <w:sz w:val="24"/>
                <w:szCs w:val="24"/>
              </w:rPr>
              <w:t>Amount</w:t>
            </w:r>
          </w:p>
          <w:p w14:paraId="00AE1BD6" w14:textId="77777777" w:rsidR="00235C84" w:rsidRPr="00D408CB" w:rsidRDefault="00235C84" w:rsidP="00EC7103">
            <w:pPr>
              <w:jc w:val="center"/>
              <w:rPr>
                <w:rFonts w:cstheme="minorHAnsi"/>
                <w:sz w:val="24"/>
                <w:szCs w:val="24"/>
              </w:rPr>
            </w:pPr>
            <w:r w:rsidRPr="00D408CB">
              <w:rPr>
                <w:rFonts w:cstheme="minorHAnsi"/>
                <w:b/>
                <w:sz w:val="24"/>
                <w:szCs w:val="24"/>
              </w:rPr>
              <w:t>(Rs.)</w:t>
            </w:r>
          </w:p>
        </w:tc>
      </w:tr>
      <w:tr w:rsidR="00235C84" w:rsidRPr="00D408CB" w14:paraId="5B3ACB04"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CC00"/>
          </w:tcPr>
          <w:p w14:paraId="5558EF9D" w14:textId="77777777" w:rsidR="00235C84" w:rsidRPr="00D408CB" w:rsidRDefault="00235C84" w:rsidP="00EC7103">
            <w:pPr>
              <w:spacing w:after="0"/>
              <w:jc w:val="both"/>
              <w:rPr>
                <w:rFonts w:cstheme="minorHAnsi"/>
                <w:sz w:val="24"/>
                <w:szCs w:val="24"/>
              </w:rPr>
            </w:pPr>
            <w:r w:rsidRPr="00D408CB">
              <w:rPr>
                <w:rFonts w:cstheme="minorHAnsi"/>
                <w:b/>
                <w:sz w:val="24"/>
                <w:szCs w:val="24"/>
              </w:rPr>
              <w:t>1.0</w:t>
            </w:r>
          </w:p>
        </w:tc>
        <w:tc>
          <w:tcPr>
            <w:tcW w:w="9540" w:type="dxa"/>
            <w:gridSpan w:val="7"/>
            <w:tcBorders>
              <w:top w:val="single" w:sz="6" w:space="0" w:color="auto"/>
              <w:left w:val="single" w:sz="6" w:space="0" w:color="auto"/>
              <w:bottom w:val="single" w:sz="6" w:space="0" w:color="auto"/>
              <w:right w:val="single" w:sz="6" w:space="0" w:color="auto"/>
            </w:tcBorders>
            <w:shd w:val="clear" w:color="auto" w:fill="FFCC00"/>
          </w:tcPr>
          <w:p w14:paraId="4FED3C9A" w14:textId="77777777" w:rsidR="00235C84" w:rsidRPr="00D408CB" w:rsidRDefault="00235C84" w:rsidP="00EC7103">
            <w:pPr>
              <w:spacing w:before="20" w:after="0"/>
              <w:jc w:val="center"/>
              <w:rPr>
                <w:rFonts w:cstheme="minorHAnsi"/>
                <w:sz w:val="24"/>
                <w:szCs w:val="24"/>
              </w:rPr>
            </w:pPr>
            <w:r w:rsidRPr="00D408CB">
              <w:rPr>
                <w:rFonts w:cstheme="minorHAnsi"/>
                <w:b/>
                <w:sz w:val="24"/>
                <w:szCs w:val="24"/>
              </w:rPr>
              <w:t>MAIN POWER PANEL &amp; DISRIBUTION BOARDS:</w:t>
            </w:r>
          </w:p>
        </w:tc>
      </w:tr>
      <w:tr w:rsidR="00235C84" w:rsidRPr="00D408CB" w14:paraId="02B2F33E" w14:textId="77777777" w:rsidTr="00EC7103">
        <w:tc>
          <w:tcPr>
            <w:tcW w:w="990" w:type="dxa"/>
            <w:tcBorders>
              <w:top w:val="single" w:sz="6" w:space="0" w:color="auto"/>
              <w:left w:val="single" w:sz="6" w:space="0" w:color="auto"/>
              <w:right w:val="single" w:sz="6" w:space="0" w:color="auto"/>
            </w:tcBorders>
            <w:shd w:val="clear" w:color="auto" w:fill="FFFFFF"/>
          </w:tcPr>
          <w:p w14:paraId="798B47F1" w14:textId="77777777" w:rsidR="00235C84" w:rsidRPr="00D408CB" w:rsidRDefault="00235C84" w:rsidP="00EC7103">
            <w:pPr>
              <w:jc w:val="both"/>
              <w:rPr>
                <w:rFonts w:cstheme="minorHAnsi"/>
                <w:sz w:val="24"/>
                <w:szCs w:val="24"/>
              </w:rPr>
            </w:pPr>
          </w:p>
        </w:tc>
        <w:tc>
          <w:tcPr>
            <w:tcW w:w="9540" w:type="dxa"/>
            <w:gridSpan w:val="7"/>
            <w:tcBorders>
              <w:top w:val="single" w:sz="6" w:space="0" w:color="auto"/>
              <w:left w:val="single" w:sz="6" w:space="0" w:color="auto"/>
              <w:right w:val="single" w:sz="6" w:space="0" w:color="auto"/>
            </w:tcBorders>
          </w:tcPr>
          <w:p w14:paraId="6F53F38A" w14:textId="77777777" w:rsidR="00235C84" w:rsidRPr="00D408CB" w:rsidRDefault="00235C84" w:rsidP="00EC7103">
            <w:pPr>
              <w:jc w:val="center"/>
              <w:rPr>
                <w:rFonts w:cstheme="minorHAnsi"/>
                <w:sz w:val="24"/>
                <w:szCs w:val="24"/>
              </w:rPr>
            </w:pPr>
            <w:r w:rsidRPr="00D408CB">
              <w:rPr>
                <w:rFonts w:cstheme="minorHAnsi"/>
                <w:b/>
                <w:sz w:val="24"/>
                <w:szCs w:val="24"/>
              </w:rPr>
              <w:t>MAIN POWER PANEL &amp; DBS.</w:t>
            </w:r>
          </w:p>
        </w:tc>
      </w:tr>
      <w:tr w:rsidR="00235C84" w:rsidRPr="00D408CB" w14:paraId="33526417" w14:textId="77777777" w:rsidTr="00235C84">
        <w:trPr>
          <w:trHeight w:hRule="exact" w:val="576"/>
        </w:trPr>
        <w:tc>
          <w:tcPr>
            <w:tcW w:w="990" w:type="dxa"/>
            <w:tcBorders>
              <w:top w:val="single" w:sz="6" w:space="0" w:color="auto"/>
              <w:left w:val="single" w:sz="6" w:space="0" w:color="auto"/>
              <w:right w:val="single" w:sz="6" w:space="0" w:color="auto"/>
            </w:tcBorders>
            <w:shd w:val="clear" w:color="auto" w:fill="FFFF00"/>
          </w:tcPr>
          <w:p w14:paraId="262A399D" w14:textId="77777777" w:rsidR="00235C84" w:rsidRPr="00D408CB" w:rsidRDefault="00235C84" w:rsidP="00EC7103">
            <w:pPr>
              <w:spacing w:after="14"/>
              <w:jc w:val="both"/>
              <w:rPr>
                <w:rFonts w:cstheme="minorHAnsi"/>
                <w:sz w:val="24"/>
                <w:szCs w:val="24"/>
              </w:rPr>
            </w:pPr>
            <w:r w:rsidRPr="00D408CB">
              <w:rPr>
                <w:rFonts w:cstheme="minorHAnsi"/>
                <w:b/>
                <w:sz w:val="24"/>
                <w:szCs w:val="24"/>
              </w:rPr>
              <w:t>1.1</w:t>
            </w:r>
          </w:p>
        </w:tc>
        <w:tc>
          <w:tcPr>
            <w:tcW w:w="4950" w:type="dxa"/>
            <w:gridSpan w:val="2"/>
            <w:tcBorders>
              <w:top w:val="single" w:sz="6" w:space="0" w:color="auto"/>
              <w:left w:val="single" w:sz="6" w:space="0" w:color="auto"/>
              <w:right w:val="single" w:sz="6" w:space="0" w:color="auto"/>
            </w:tcBorders>
            <w:shd w:val="clear" w:color="auto" w:fill="FFFF00"/>
          </w:tcPr>
          <w:p w14:paraId="3CF0F655" w14:textId="77777777" w:rsidR="00235C84" w:rsidRPr="00D408CB" w:rsidRDefault="00235C84" w:rsidP="00EC7103">
            <w:pPr>
              <w:spacing w:before="11" w:after="16"/>
              <w:jc w:val="both"/>
              <w:rPr>
                <w:rFonts w:cstheme="minorHAnsi"/>
                <w:sz w:val="24"/>
                <w:szCs w:val="24"/>
              </w:rPr>
            </w:pPr>
            <w:r w:rsidRPr="00D408CB">
              <w:rPr>
                <w:rFonts w:cstheme="minorHAnsi"/>
                <w:sz w:val="24"/>
                <w:szCs w:val="24"/>
              </w:rPr>
              <w:t>SITC of 100 Amps. TPN MCCB with enclosure in m</w:t>
            </w:r>
            <w:r w:rsidRPr="00235C84">
              <w:rPr>
                <w:rFonts w:cstheme="minorHAnsi"/>
                <w:sz w:val="24"/>
                <w:szCs w:val="24"/>
                <w:highlight w:val="yellow"/>
              </w:rPr>
              <w:t>e</w:t>
            </w:r>
            <w:r w:rsidRPr="00D408CB">
              <w:rPr>
                <w:rFonts w:cstheme="minorHAnsi"/>
                <w:sz w:val="24"/>
                <w:szCs w:val="24"/>
              </w:rPr>
              <w:t>ter room.</w:t>
            </w:r>
          </w:p>
        </w:tc>
        <w:tc>
          <w:tcPr>
            <w:tcW w:w="630" w:type="dxa"/>
            <w:tcBorders>
              <w:top w:val="single" w:sz="6" w:space="0" w:color="auto"/>
              <w:left w:val="single" w:sz="6" w:space="0" w:color="auto"/>
              <w:right w:val="single" w:sz="6" w:space="0" w:color="auto"/>
            </w:tcBorders>
            <w:shd w:val="clear" w:color="auto" w:fill="FFFF00"/>
          </w:tcPr>
          <w:p w14:paraId="0326F180" w14:textId="77777777" w:rsidR="00235C84" w:rsidRPr="00D408CB" w:rsidRDefault="00235C84" w:rsidP="00EC7103">
            <w:pPr>
              <w:spacing w:before="9" w:after="4"/>
              <w:jc w:val="both"/>
              <w:rPr>
                <w:rFonts w:cstheme="minorHAnsi"/>
                <w:sz w:val="24"/>
                <w:szCs w:val="24"/>
              </w:rPr>
            </w:pPr>
            <w:r w:rsidRPr="00D408CB">
              <w:rPr>
                <w:rFonts w:cstheme="minorHAnsi"/>
                <w:b/>
                <w:sz w:val="24"/>
                <w:szCs w:val="24"/>
              </w:rPr>
              <w:t>1</w:t>
            </w:r>
          </w:p>
        </w:tc>
        <w:tc>
          <w:tcPr>
            <w:tcW w:w="810" w:type="dxa"/>
            <w:gridSpan w:val="2"/>
            <w:tcBorders>
              <w:top w:val="single" w:sz="6" w:space="0" w:color="auto"/>
              <w:left w:val="single" w:sz="6" w:space="0" w:color="auto"/>
              <w:right w:val="single" w:sz="6" w:space="0" w:color="auto"/>
            </w:tcBorders>
            <w:shd w:val="clear" w:color="auto" w:fill="FFFF00"/>
          </w:tcPr>
          <w:p w14:paraId="080B6E15" w14:textId="77777777" w:rsidR="00235C84" w:rsidRPr="00D408CB" w:rsidRDefault="00235C84" w:rsidP="00EC7103">
            <w:pPr>
              <w:spacing w:after="14"/>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right w:val="single" w:sz="6" w:space="0" w:color="auto"/>
            </w:tcBorders>
            <w:shd w:val="clear" w:color="auto" w:fill="FFFF00"/>
          </w:tcPr>
          <w:p w14:paraId="398AC00C" w14:textId="77777777" w:rsidR="00235C84" w:rsidRDefault="00235C84" w:rsidP="00EC7103">
            <w:pPr>
              <w:spacing w:after="14"/>
              <w:jc w:val="both"/>
              <w:rPr>
                <w:rFonts w:cstheme="minorHAnsi"/>
                <w:sz w:val="24"/>
                <w:szCs w:val="24"/>
              </w:rPr>
            </w:pPr>
          </w:p>
          <w:p w14:paraId="64BEB3B5" w14:textId="77777777" w:rsidR="00235C84" w:rsidRDefault="00235C84" w:rsidP="00EC7103">
            <w:pPr>
              <w:spacing w:after="14"/>
              <w:jc w:val="both"/>
              <w:rPr>
                <w:rFonts w:cstheme="minorHAnsi"/>
                <w:sz w:val="24"/>
                <w:szCs w:val="24"/>
              </w:rPr>
            </w:pPr>
          </w:p>
          <w:p w14:paraId="030110A2" w14:textId="77777777" w:rsidR="00235C84" w:rsidRDefault="00235C84" w:rsidP="00EC7103">
            <w:pPr>
              <w:spacing w:after="14"/>
              <w:jc w:val="both"/>
              <w:rPr>
                <w:rFonts w:cstheme="minorHAnsi"/>
                <w:sz w:val="24"/>
                <w:szCs w:val="24"/>
              </w:rPr>
            </w:pPr>
          </w:p>
          <w:p w14:paraId="5AE7BD37" w14:textId="77777777" w:rsidR="00235C84" w:rsidRDefault="00235C84" w:rsidP="00EC7103">
            <w:pPr>
              <w:spacing w:after="14"/>
              <w:jc w:val="both"/>
              <w:rPr>
                <w:rFonts w:cstheme="minorHAnsi"/>
                <w:sz w:val="24"/>
                <w:szCs w:val="24"/>
              </w:rPr>
            </w:pPr>
          </w:p>
          <w:p w14:paraId="0752C0D3" w14:textId="77777777" w:rsidR="00235C84" w:rsidRDefault="00235C84" w:rsidP="00EC7103">
            <w:pPr>
              <w:spacing w:after="14"/>
              <w:jc w:val="both"/>
              <w:rPr>
                <w:rFonts w:cstheme="minorHAnsi"/>
                <w:sz w:val="24"/>
                <w:szCs w:val="24"/>
              </w:rPr>
            </w:pPr>
          </w:p>
          <w:p w14:paraId="1AF66179" w14:textId="77777777" w:rsidR="00235C84" w:rsidRDefault="00235C84" w:rsidP="00EC7103">
            <w:pPr>
              <w:spacing w:after="14"/>
              <w:jc w:val="both"/>
              <w:rPr>
                <w:rFonts w:cstheme="minorHAnsi"/>
                <w:sz w:val="24"/>
                <w:szCs w:val="24"/>
              </w:rPr>
            </w:pPr>
          </w:p>
          <w:p w14:paraId="79061055" w14:textId="77777777" w:rsidR="00235C84" w:rsidRPr="00D408CB" w:rsidRDefault="00235C84" w:rsidP="00EC7103">
            <w:pPr>
              <w:spacing w:after="14"/>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00"/>
          </w:tcPr>
          <w:p w14:paraId="0CBC20F8" w14:textId="77777777" w:rsidR="00235C84" w:rsidRDefault="00235C84" w:rsidP="00EC7103">
            <w:pPr>
              <w:spacing w:after="14"/>
              <w:jc w:val="both"/>
              <w:rPr>
                <w:rFonts w:cstheme="minorHAnsi"/>
                <w:sz w:val="24"/>
                <w:szCs w:val="24"/>
              </w:rPr>
            </w:pPr>
          </w:p>
          <w:p w14:paraId="2849740E" w14:textId="77777777" w:rsidR="00235C84" w:rsidRDefault="00235C84" w:rsidP="00EC7103">
            <w:pPr>
              <w:spacing w:after="14"/>
              <w:jc w:val="both"/>
              <w:rPr>
                <w:rFonts w:cstheme="minorHAnsi"/>
                <w:sz w:val="24"/>
                <w:szCs w:val="24"/>
              </w:rPr>
            </w:pPr>
          </w:p>
          <w:p w14:paraId="24F60C23" w14:textId="77777777" w:rsidR="00235C84" w:rsidRDefault="00235C84" w:rsidP="00EC7103">
            <w:pPr>
              <w:spacing w:after="14"/>
              <w:jc w:val="both"/>
              <w:rPr>
                <w:rFonts w:cstheme="minorHAnsi"/>
                <w:sz w:val="24"/>
                <w:szCs w:val="24"/>
              </w:rPr>
            </w:pPr>
          </w:p>
          <w:p w14:paraId="0E3C6665" w14:textId="77777777" w:rsidR="00235C84" w:rsidRDefault="00235C84" w:rsidP="00EC7103">
            <w:pPr>
              <w:spacing w:after="14"/>
              <w:jc w:val="both"/>
              <w:rPr>
                <w:rFonts w:cstheme="minorHAnsi"/>
                <w:sz w:val="24"/>
                <w:szCs w:val="24"/>
              </w:rPr>
            </w:pPr>
          </w:p>
          <w:p w14:paraId="3E30F5B3" w14:textId="77777777" w:rsidR="00235C84" w:rsidRDefault="00235C84" w:rsidP="00EC7103">
            <w:pPr>
              <w:spacing w:after="14"/>
              <w:jc w:val="both"/>
              <w:rPr>
                <w:rFonts w:cstheme="minorHAnsi"/>
                <w:sz w:val="24"/>
                <w:szCs w:val="24"/>
              </w:rPr>
            </w:pPr>
          </w:p>
          <w:p w14:paraId="774EB907" w14:textId="77777777" w:rsidR="00235C84" w:rsidRDefault="00235C84" w:rsidP="00EC7103">
            <w:pPr>
              <w:spacing w:after="14"/>
              <w:jc w:val="both"/>
              <w:rPr>
                <w:rFonts w:cstheme="minorHAnsi"/>
                <w:sz w:val="24"/>
                <w:szCs w:val="24"/>
              </w:rPr>
            </w:pPr>
          </w:p>
          <w:p w14:paraId="221D3C0E" w14:textId="77777777" w:rsidR="00235C84" w:rsidRDefault="00235C84" w:rsidP="00EC7103">
            <w:pPr>
              <w:spacing w:after="14"/>
              <w:jc w:val="both"/>
              <w:rPr>
                <w:rFonts w:cstheme="minorHAnsi"/>
                <w:sz w:val="24"/>
                <w:szCs w:val="24"/>
              </w:rPr>
            </w:pPr>
          </w:p>
          <w:p w14:paraId="569597F6" w14:textId="77777777" w:rsidR="00235C84" w:rsidRDefault="00235C84" w:rsidP="00EC7103">
            <w:pPr>
              <w:spacing w:after="14"/>
              <w:jc w:val="both"/>
              <w:rPr>
                <w:rFonts w:cstheme="minorHAnsi"/>
                <w:sz w:val="24"/>
                <w:szCs w:val="24"/>
              </w:rPr>
            </w:pPr>
          </w:p>
          <w:p w14:paraId="78AD819D" w14:textId="77777777" w:rsidR="00235C84" w:rsidRPr="00D408CB" w:rsidRDefault="00235C84" w:rsidP="00EC7103">
            <w:pPr>
              <w:spacing w:after="14"/>
              <w:jc w:val="both"/>
              <w:rPr>
                <w:rFonts w:cstheme="minorHAnsi"/>
                <w:sz w:val="24"/>
                <w:szCs w:val="24"/>
              </w:rPr>
            </w:pPr>
          </w:p>
        </w:tc>
      </w:tr>
      <w:tr w:rsidR="00235C84" w:rsidRPr="00D408CB" w14:paraId="11B4D434"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7AD68A2A" w14:textId="77777777" w:rsidR="00235C84" w:rsidRPr="00D408CB" w:rsidRDefault="00235C84" w:rsidP="00EC7103">
            <w:pPr>
              <w:spacing w:after="0"/>
              <w:jc w:val="both"/>
              <w:rPr>
                <w:rFonts w:cstheme="minorHAnsi"/>
                <w:sz w:val="24"/>
                <w:szCs w:val="24"/>
              </w:rPr>
            </w:pPr>
            <w:r w:rsidRPr="00D408CB">
              <w:rPr>
                <w:rFonts w:cstheme="minorHAnsi"/>
                <w:b/>
                <w:sz w:val="24"/>
                <w:szCs w:val="24"/>
              </w:rPr>
              <w:t>1.2</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137F55DC" w14:textId="77777777" w:rsidR="00235C84" w:rsidRPr="00D408CB" w:rsidRDefault="00235C84" w:rsidP="00EC7103">
            <w:pPr>
              <w:spacing w:after="0"/>
              <w:jc w:val="both"/>
              <w:rPr>
                <w:rFonts w:cstheme="minorHAnsi"/>
                <w:sz w:val="24"/>
                <w:szCs w:val="24"/>
              </w:rPr>
            </w:pPr>
            <w:r w:rsidRPr="00D408CB">
              <w:rPr>
                <w:rFonts w:cstheme="minorHAnsi"/>
                <w:b/>
                <w:sz w:val="24"/>
                <w:szCs w:val="24"/>
              </w:rPr>
              <w:t>Main Panel</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170DA248" w14:textId="1DCCB9D6" w:rsidR="00235C84" w:rsidRPr="00D408CB" w:rsidRDefault="00235C84" w:rsidP="00EC7103">
            <w:pPr>
              <w:spacing w:before="8" w:after="0"/>
              <w:jc w:val="both"/>
              <w:rPr>
                <w:rFonts w:cstheme="minorHAnsi"/>
                <w:sz w:val="24"/>
                <w:szCs w:val="24"/>
              </w:rPr>
            </w:pPr>
            <w:r>
              <w:rPr>
                <w:rFonts w:cstheme="minorHAnsi"/>
                <w:b/>
                <w:sz w:val="24"/>
                <w:szCs w:val="24"/>
              </w:rPr>
              <w:t>0</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011750F8"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7689DF08" w14:textId="77777777" w:rsidR="00235C84" w:rsidRDefault="00235C84" w:rsidP="00EC7103">
            <w:pPr>
              <w:spacing w:after="0"/>
              <w:jc w:val="both"/>
              <w:rPr>
                <w:rFonts w:cstheme="minorHAnsi"/>
                <w:sz w:val="24"/>
                <w:szCs w:val="24"/>
              </w:rPr>
            </w:pPr>
          </w:p>
          <w:p w14:paraId="223E24CE"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4516AB42" w14:textId="77777777" w:rsidR="00235C84" w:rsidRPr="00D408CB" w:rsidRDefault="00235C84" w:rsidP="00EC7103">
            <w:pPr>
              <w:spacing w:after="0"/>
              <w:jc w:val="both"/>
              <w:rPr>
                <w:rFonts w:cstheme="minorHAnsi"/>
                <w:sz w:val="24"/>
                <w:szCs w:val="24"/>
              </w:rPr>
            </w:pPr>
          </w:p>
        </w:tc>
      </w:tr>
      <w:tr w:rsidR="00235C84" w:rsidRPr="00D408CB" w14:paraId="3B4E2B02"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FF"/>
          </w:tcPr>
          <w:p w14:paraId="613D7E78"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C33CC5D" w14:textId="4A9734CA" w:rsidR="00235C84" w:rsidRPr="00D408CB" w:rsidRDefault="00235C84" w:rsidP="00235C84">
            <w:pPr>
              <w:spacing w:before="218" w:after="0"/>
              <w:jc w:val="both"/>
              <w:rPr>
                <w:rFonts w:cstheme="minorHAnsi"/>
                <w:sz w:val="24"/>
                <w:szCs w:val="24"/>
              </w:rPr>
            </w:pPr>
            <w:r w:rsidRPr="00D408CB">
              <w:rPr>
                <w:rFonts w:cstheme="minorHAnsi"/>
                <w:sz w:val="24"/>
                <w:szCs w:val="24"/>
              </w:rPr>
              <w:t>Supply and installation of main LT panel, wall mounted</w:t>
            </w:r>
            <w:r>
              <w:rPr>
                <w:rFonts w:cstheme="minorHAnsi"/>
                <w:sz w:val="24"/>
                <w:szCs w:val="24"/>
              </w:rPr>
              <w:t xml:space="preserve"> </w:t>
            </w:r>
            <w:r w:rsidRPr="00D408CB">
              <w:rPr>
                <w:rFonts w:cstheme="minorHAnsi"/>
                <w:sz w:val="24"/>
                <w:szCs w:val="24"/>
              </w:rPr>
              <w:t>front operated totally enclosed vermin proof, indoor non-</w:t>
            </w:r>
            <w:r>
              <w:rPr>
                <w:rFonts w:cstheme="minorHAnsi"/>
                <w:sz w:val="24"/>
                <w:szCs w:val="24"/>
              </w:rPr>
              <w:t xml:space="preserve"> </w:t>
            </w:r>
            <w:r w:rsidRPr="00D408CB">
              <w:rPr>
                <w:rFonts w:cstheme="minorHAnsi"/>
                <w:sz w:val="24"/>
                <w:szCs w:val="24"/>
              </w:rPr>
              <w:t>draw</w:t>
            </w:r>
            <w:r>
              <w:rPr>
                <w:rFonts w:cstheme="minorHAnsi"/>
                <w:sz w:val="24"/>
                <w:szCs w:val="24"/>
              </w:rPr>
              <w:t xml:space="preserve"> </w:t>
            </w:r>
            <w:r w:rsidRPr="00D408CB">
              <w:rPr>
                <w:rFonts w:cstheme="minorHAnsi"/>
                <w:sz w:val="24"/>
                <w:szCs w:val="24"/>
              </w:rPr>
              <w:t xml:space="preserve">out-cubicle type power panel fabricated out of 2mm thk </w:t>
            </w:r>
            <w:r>
              <w:rPr>
                <w:rFonts w:cstheme="minorHAnsi"/>
                <w:sz w:val="24"/>
                <w:szCs w:val="24"/>
              </w:rPr>
              <w:t xml:space="preserve"> </w:t>
            </w:r>
            <w:r w:rsidRPr="00D408CB">
              <w:rPr>
                <w:rFonts w:cstheme="minorHAnsi"/>
                <w:sz w:val="24"/>
                <w:szCs w:val="24"/>
              </w:rPr>
              <w:t>CRCA sheet having gasketed hinged cover on each cubicle fully powder coated after 7 Tank treatment, incorporating horizontal and vertical sleeved copper busbars, complete with all internal wiring, danger board, 2 earthing legs, cable chamber etc as required, housing below mentioned switch gears / meter</w:t>
            </w:r>
            <w:r w:rsidRPr="00D408CB">
              <w:rPr>
                <w:rFonts w:cstheme="minorHAnsi"/>
                <w:b/>
                <w:sz w:val="24"/>
                <w:szCs w:val="24"/>
              </w:rPr>
              <w:t xml:space="preserve">( GA drawing of the panel got to be approved by Bank /Architect) </w:t>
            </w:r>
            <w:r w:rsidRPr="00D408CB">
              <w:rPr>
                <w:rFonts w:cstheme="minorHAnsi"/>
                <w:sz w:val="24"/>
                <w:szCs w:val="24"/>
              </w:rPr>
              <w:t>the panel should include the provision for following incomers and outgoing MCB s</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14:paraId="7A33ECE4" w14:textId="77777777" w:rsidR="00235C84" w:rsidRPr="00D408CB" w:rsidRDefault="00235C84" w:rsidP="00EC7103">
            <w:pPr>
              <w:spacing w:before="20" w:after="0"/>
              <w:jc w:val="both"/>
              <w:rPr>
                <w:rFonts w:cstheme="minorHAnsi"/>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513D041"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14:paraId="542916F8"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14:paraId="4762FB44" w14:textId="77777777" w:rsidR="00235C84" w:rsidRPr="00D408CB" w:rsidRDefault="00235C84" w:rsidP="00EC7103">
            <w:pPr>
              <w:spacing w:before="20" w:after="0"/>
              <w:jc w:val="both"/>
              <w:rPr>
                <w:rFonts w:cstheme="minorHAnsi"/>
                <w:sz w:val="24"/>
                <w:szCs w:val="24"/>
              </w:rPr>
            </w:pPr>
          </w:p>
        </w:tc>
      </w:tr>
      <w:tr w:rsidR="00235C84" w:rsidRPr="00D408CB" w14:paraId="01BBBFBB"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FF"/>
          </w:tcPr>
          <w:p w14:paraId="40D4B442"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FFFFFF"/>
          </w:tcPr>
          <w:p w14:paraId="3B141B39" w14:textId="77777777" w:rsidR="00235C84" w:rsidRPr="00D408CB" w:rsidRDefault="00235C84" w:rsidP="00EC7103">
            <w:pPr>
              <w:spacing w:before="59" w:after="56"/>
              <w:jc w:val="both"/>
              <w:rPr>
                <w:rFonts w:cstheme="minorHAnsi"/>
                <w:sz w:val="24"/>
                <w:szCs w:val="24"/>
              </w:rPr>
            </w:pPr>
            <w:r w:rsidRPr="00D408CB">
              <w:rPr>
                <w:rFonts w:cstheme="minorHAnsi"/>
                <w:b/>
                <w:sz w:val="24"/>
                <w:szCs w:val="24"/>
              </w:rPr>
              <w:t>INCOMMER</w:t>
            </w:r>
          </w:p>
        </w:tc>
        <w:tc>
          <w:tcPr>
            <w:tcW w:w="630" w:type="dxa"/>
            <w:tcBorders>
              <w:top w:val="single" w:sz="6" w:space="0" w:color="auto"/>
              <w:left w:val="single" w:sz="6" w:space="0" w:color="auto"/>
              <w:bottom w:val="single" w:sz="6" w:space="0" w:color="auto"/>
              <w:right w:val="single" w:sz="6" w:space="0" w:color="auto"/>
            </w:tcBorders>
            <w:shd w:val="clear" w:color="auto" w:fill="FFFFFF"/>
          </w:tcPr>
          <w:p w14:paraId="0D652BFB" w14:textId="77777777" w:rsidR="00235C84" w:rsidRPr="00D408CB" w:rsidRDefault="00235C84" w:rsidP="00EC7103">
            <w:pPr>
              <w:spacing w:before="20" w:after="0"/>
              <w:jc w:val="both"/>
              <w:rPr>
                <w:rFonts w:cstheme="minorHAnsi"/>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14:paraId="7D550097"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tcPr>
          <w:p w14:paraId="41049AD7"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68B4F8DA" w14:textId="77777777" w:rsidR="00235C84" w:rsidRPr="00D408CB" w:rsidRDefault="00235C84" w:rsidP="00EC7103">
            <w:pPr>
              <w:spacing w:before="20" w:after="0"/>
              <w:jc w:val="both"/>
              <w:rPr>
                <w:rFonts w:cstheme="minorHAnsi"/>
                <w:sz w:val="24"/>
                <w:szCs w:val="24"/>
              </w:rPr>
            </w:pPr>
          </w:p>
        </w:tc>
      </w:tr>
      <w:tr w:rsidR="00235C84" w:rsidRPr="00D408CB" w14:paraId="0D85DBE7" w14:textId="77777777" w:rsidTr="00EC7103">
        <w:tc>
          <w:tcPr>
            <w:tcW w:w="990" w:type="dxa"/>
            <w:tcBorders>
              <w:top w:val="single" w:sz="6" w:space="0" w:color="auto"/>
              <w:left w:val="single" w:sz="6" w:space="0" w:color="auto"/>
              <w:right w:val="single" w:sz="6" w:space="0" w:color="auto"/>
            </w:tcBorders>
            <w:shd w:val="clear" w:color="auto" w:fill="FFFFFF"/>
          </w:tcPr>
          <w:p w14:paraId="1AB71811"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right w:val="single" w:sz="6" w:space="0" w:color="auto"/>
            </w:tcBorders>
            <w:shd w:val="clear" w:color="auto" w:fill="FFFFFF"/>
            <w:vAlign w:val="center"/>
          </w:tcPr>
          <w:p w14:paraId="7D230151" w14:textId="77777777" w:rsidR="00235C84" w:rsidRPr="00A67511" w:rsidRDefault="00235C84" w:rsidP="00235C84">
            <w:pPr>
              <w:pStyle w:val="ListParagraph"/>
              <w:numPr>
                <w:ilvl w:val="0"/>
                <w:numId w:val="39"/>
              </w:numPr>
              <w:spacing w:before="87" w:after="99" w:afterAutospacing="0"/>
              <w:jc w:val="both"/>
              <w:rPr>
                <w:rFonts w:cstheme="minorHAnsi"/>
                <w:sz w:val="24"/>
                <w:szCs w:val="24"/>
              </w:rPr>
            </w:pPr>
            <w:r w:rsidRPr="00A67511">
              <w:rPr>
                <w:rFonts w:cstheme="minorHAnsi"/>
                <w:sz w:val="24"/>
                <w:szCs w:val="24"/>
              </w:rPr>
              <w:t>S &amp; I 125amps ,TPN MCCB with 25KA breaking capacity - 1 No.</w:t>
            </w:r>
          </w:p>
        </w:tc>
        <w:tc>
          <w:tcPr>
            <w:tcW w:w="630" w:type="dxa"/>
            <w:tcBorders>
              <w:top w:val="single" w:sz="6" w:space="0" w:color="auto"/>
              <w:left w:val="single" w:sz="6" w:space="0" w:color="auto"/>
              <w:right w:val="single" w:sz="6" w:space="0" w:color="auto"/>
            </w:tcBorders>
            <w:shd w:val="clear" w:color="auto" w:fill="FFFFFF"/>
            <w:vAlign w:val="center"/>
          </w:tcPr>
          <w:p w14:paraId="42F679A9" w14:textId="77777777" w:rsidR="00235C84" w:rsidRPr="00D408CB" w:rsidRDefault="00235C84" w:rsidP="00EC7103">
            <w:pPr>
              <w:spacing w:before="20" w:after="0"/>
              <w:jc w:val="both"/>
              <w:rPr>
                <w:rFonts w:cstheme="minorHAnsi"/>
                <w:sz w:val="24"/>
                <w:szCs w:val="24"/>
              </w:rPr>
            </w:pPr>
          </w:p>
        </w:tc>
        <w:tc>
          <w:tcPr>
            <w:tcW w:w="810" w:type="dxa"/>
            <w:gridSpan w:val="2"/>
            <w:tcBorders>
              <w:top w:val="single" w:sz="6" w:space="0" w:color="auto"/>
              <w:left w:val="single" w:sz="6" w:space="0" w:color="auto"/>
              <w:right w:val="single" w:sz="6" w:space="0" w:color="auto"/>
            </w:tcBorders>
            <w:shd w:val="clear" w:color="auto" w:fill="FFFFFF"/>
            <w:vAlign w:val="center"/>
          </w:tcPr>
          <w:p w14:paraId="04A61E31"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right w:val="single" w:sz="6" w:space="0" w:color="auto"/>
            </w:tcBorders>
            <w:shd w:val="clear" w:color="auto" w:fill="FFFFFF"/>
            <w:vAlign w:val="center"/>
          </w:tcPr>
          <w:p w14:paraId="73E0F073"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vAlign w:val="center"/>
          </w:tcPr>
          <w:p w14:paraId="177563E4" w14:textId="77777777" w:rsidR="00235C84" w:rsidRPr="00D408CB" w:rsidRDefault="00235C84" w:rsidP="00EC7103">
            <w:pPr>
              <w:spacing w:before="20" w:after="0"/>
              <w:jc w:val="both"/>
              <w:rPr>
                <w:rFonts w:cstheme="minorHAnsi"/>
                <w:sz w:val="24"/>
                <w:szCs w:val="24"/>
              </w:rPr>
            </w:pPr>
          </w:p>
        </w:tc>
      </w:tr>
      <w:tr w:rsidR="00235C84" w:rsidRPr="00D408CB" w14:paraId="3521300A" w14:textId="77777777" w:rsidTr="00EC7103">
        <w:tc>
          <w:tcPr>
            <w:tcW w:w="990" w:type="dxa"/>
            <w:tcBorders>
              <w:top w:val="single" w:sz="6" w:space="0" w:color="auto"/>
              <w:left w:val="single" w:sz="6" w:space="0" w:color="auto"/>
              <w:right w:val="single" w:sz="6" w:space="0" w:color="auto"/>
            </w:tcBorders>
            <w:shd w:val="clear" w:color="auto" w:fill="FFFFFF"/>
          </w:tcPr>
          <w:p w14:paraId="6351D7A0"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right w:val="single" w:sz="6" w:space="0" w:color="auto"/>
            </w:tcBorders>
            <w:shd w:val="clear" w:color="auto" w:fill="FFFFFF"/>
          </w:tcPr>
          <w:p w14:paraId="55CA037E" w14:textId="77777777" w:rsidR="00235C84" w:rsidRPr="00D408CB" w:rsidRDefault="00235C84" w:rsidP="00EC7103">
            <w:pPr>
              <w:spacing w:after="15"/>
              <w:jc w:val="both"/>
              <w:rPr>
                <w:rFonts w:cstheme="minorHAnsi"/>
                <w:sz w:val="24"/>
                <w:szCs w:val="24"/>
              </w:rPr>
            </w:pPr>
            <w:r w:rsidRPr="00D408CB">
              <w:rPr>
                <w:rFonts w:cstheme="minorHAnsi"/>
                <w:b/>
                <w:sz w:val="24"/>
                <w:szCs w:val="24"/>
              </w:rPr>
              <w:t>OUTGOING :</w:t>
            </w:r>
          </w:p>
        </w:tc>
        <w:tc>
          <w:tcPr>
            <w:tcW w:w="630" w:type="dxa"/>
            <w:tcBorders>
              <w:top w:val="single" w:sz="6" w:space="0" w:color="auto"/>
              <w:left w:val="single" w:sz="6" w:space="0" w:color="auto"/>
              <w:right w:val="single" w:sz="6" w:space="0" w:color="auto"/>
            </w:tcBorders>
            <w:shd w:val="clear" w:color="auto" w:fill="FFFFFF"/>
          </w:tcPr>
          <w:p w14:paraId="41F4E7F8" w14:textId="77777777" w:rsidR="00235C84" w:rsidRPr="00D408CB" w:rsidRDefault="00235C84" w:rsidP="00EC7103">
            <w:pPr>
              <w:spacing w:before="20" w:after="0"/>
              <w:jc w:val="both"/>
              <w:rPr>
                <w:rFonts w:cstheme="minorHAnsi"/>
                <w:sz w:val="24"/>
                <w:szCs w:val="24"/>
              </w:rPr>
            </w:pPr>
          </w:p>
        </w:tc>
        <w:tc>
          <w:tcPr>
            <w:tcW w:w="810" w:type="dxa"/>
            <w:gridSpan w:val="2"/>
            <w:tcBorders>
              <w:top w:val="single" w:sz="6" w:space="0" w:color="auto"/>
              <w:left w:val="single" w:sz="6" w:space="0" w:color="auto"/>
              <w:right w:val="single" w:sz="6" w:space="0" w:color="auto"/>
            </w:tcBorders>
            <w:shd w:val="clear" w:color="auto" w:fill="FFFFFF"/>
          </w:tcPr>
          <w:p w14:paraId="6B73DDD9"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right w:val="single" w:sz="6" w:space="0" w:color="auto"/>
            </w:tcBorders>
            <w:shd w:val="clear" w:color="auto" w:fill="FFFFFF"/>
          </w:tcPr>
          <w:p w14:paraId="5712B5FB"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03DC4A75" w14:textId="77777777" w:rsidR="00235C84" w:rsidRPr="00D408CB" w:rsidRDefault="00235C84" w:rsidP="00EC7103">
            <w:pPr>
              <w:spacing w:before="20" w:after="0"/>
              <w:jc w:val="both"/>
              <w:rPr>
                <w:rFonts w:cstheme="minorHAnsi"/>
                <w:sz w:val="24"/>
                <w:szCs w:val="24"/>
              </w:rPr>
            </w:pPr>
          </w:p>
        </w:tc>
      </w:tr>
      <w:tr w:rsidR="00235C84" w:rsidRPr="00D408CB" w14:paraId="1A0EF136" w14:textId="77777777" w:rsidTr="00EC7103">
        <w:tc>
          <w:tcPr>
            <w:tcW w:w="990" w:type="dxa"/>
            <w:tcBorders>
              <w:top w:val="single" w:sz="6" w:space="0" w:color="auto"/>
              <w:left w:val="single" w:sz="6" w:space="0" w:color="auto"/>
              <w:right w:val="single" w:sz="6" w:space="0" w:color="auto"/>
            </w:tcBorders>
            <w:shd w:val="clear" w:color="auto" w:fill="FFFFFF"/>
          </w:tcPr>
          <w:p w14:paraId="553CB8B0"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right w:val="single" w:sz="6" w:space="0" w:color="auto"/>
            </w:tcBorders>
            <w:shd w:val="clear" w:color="auto" w:fill="FFFFFF"/>
          </w:tcPr>
          <w:p w14:paraId="1586159A" w14:textId="77777777" w:rsidR="00235C84" w:rsidRPr="00D408CB" w:rsidRDefault="00235C84" w:rsidP="00235C84">
            <w:pPr>
              <w:pStyle w:val="ListParagraph"/>
              <w:numPr>
                <w:ilvl w:val="0"/>
                <w:numId w:val="38"/>
              </w:numPr>
              <w:spacing w:before="25" w:after="14" w:afterAutospacing="0"/>
              <w:jc w:val="both"/>
              <w:rPr>
                <w:rFonts w:cstheme="minorHAnsi"/>
                <w:sz w:val="24"/>
                <w:szCs w:val="24"/>
              </w:rPr>
            </w:pPr>
            <w:r w:rsidRPr="00D408CB">
              <w:rPr>
                <w:rFonts w:cstheme="minorHAnsi"/>
                <w:sz w:val="24"/>
                <w:szCs w:val="24"/>
              </w:rPr>
              <w:t xml:space="preserve">S&amp; I 2 Nos. 63A TPN MCB - for lighting / RAW Power </w:t>
            </w:r>
          </w:p>
          <w:p w14:paraId="53F76A5E" w14:textId="77777777" w:rsidR="00235C84" w:rsidRPr="00D408CB" w:rsidRDefault="00235C84" w:rsidP="00235C84">
            <w:pPr>
              <w:pStyle w:val="ListParagraph"/>
              <w:numPr>
                <w:ilvl w:val="0"/>
                <w:numId w:val="38"/>
              </w:numPr>
              <w:spacing w:before="25" w:after="14" w:afterAutospacing="0"/>
              <w:jc w:val="both"/>
              <w:rPr>
                <w:rFonts w:cstheme="minorHAnsi"/>
                <w:sz w:val="24"/>
                <w:szCs w:val="24"/>
              </w:rPr>
            </w:pPr>
            <w:r w:rsidRPr="00D408CB">
              <w:rPr>
                <w:rFonts w:cstheme="minorHAnsi"/>
                <w:sz w:val="24"/>
                <w:szCs w:val="24"/>
              </w:rPr>
              <w:t>S&amp; I 2 Nos. 63A TPN MCB - for UPS Power/ATM</w:t>
            </w:r>
          </w:p>
          <w:p w14:paraId="55B8858B" w14:textId="77777777" w:rsidR="00235C84" w:rsidRPr="00D408CB" w:rsidRDefault="00235C84" w:rsidP="00235C84">
            <w:pPr>
              <w:pStyle w:val="ListParagraph"/>
              <w:numPr>
                <w:ilvl w:val="0"/>
                <w:numId w:val="38"/>
              </w:numPr>
              <w:spacing w:before="25" w:after="14" w:afterAutospacing="0"/>
              <w:jc w:val="both"/>
              <w:rPr>
                <w:rFonts w:cstheme="minorHAnsi"/>
                <w:sz w:val="24"/>
                <w:szCs w:val="24"/>
              </w:rPr>
            </w:pPr>
            <w:r w:rsidRPr="00D408CB">
              <w:rPr>
                <w:rFonts w:cstheme="minorHAnsi"/>
                <w:sz w:val="24"/>
                <w:szCs w:val="24"/>
              </w:rPr>
              <w:t>S&amp; I 4 Nos. 32A DP MCB - for Glow sign board and AC</w:t>
            </w:r>
          </w:p>
          <w:p w14:paraId="22E806D4" w14:textId="77777777" w:rsidR="00235C84" w:rsidRPr="00D408CB" w:rsidRDefault="00235C84" w:rsidP="00235C84">
            <w:pPr>
              <w:pStyle w:val="ListParagraph"/>
              <w:numPr>
                <w:ilvl w:val="0"/>
                <w:numId w:val="38"/>
              </w:numPr>
              <w:spacing w:before="25" w:after="14" w:afterAutospacing="0"/>
              <w:jc w:val="both"/>
              <w:rPr>
                <w:rFonts w:cstheme="minorHAnsi"/>
                <w:sz w:val="24"/>
                <w:szCs w:val="24"/>
              </w:rPr>
            </w:pPr>
            <w:r w:rsidRPr="00D408CB">
              <w:rPr>
                <w:rFonts w:cstheme="minorHAnsi"/>
                <w:sz w:val="24"/>
                <w:szCs w:val="24"/>
              </w:rPr>
              <w:t>S&amp; I 4 Nos. 63A TPN MCB - for AC /NEON BOARD</w:t>
            </w:r>
          </w:p>
          <w:p w14:paraId="3A5ACAFB" w14:textId="77777777" w:rsidR="00235C84" w:rsidRPr="00D408CB" w:rsidRDefault="00235C84" w:rsidP="00235C84">
            <w:pPr>
              <w:pStyle w:val="ListParagraph"/>
              <w:numPr>
                <w:ilvl w:val="0"/>
                <w:numId w:val="38"/>
              </w:numPr>
              <w:spacing w:before="25" w:after="14" w:afterAutospacing="0"/>
              <w:jc w:val="both"/>
              <w:rPr>
                <w:rFonts w:cstheme="minorHAnsi"/>
                <w:sz w:val="24"/>
                <w:szCs w:val="24"/>
              </w:rPr>
            </w:pPr>
            <w:r w:rsidRPr="00D408CB">
              <w:rPr>
                <w:rFonts w:cstheme="minorHAnsi"/>
                <w:sz w:val="24"/>
                <w:szCs w:val="24"/>
              </w:rPr>
              <w:t>S&amp; I 1Set, TPN, Copper bus bars of size 25mm x 5mm thk PVC insulated suitable for 200 Amp load</w:t>
            </w:r>
          </w:p>
          <w:p w14:paraId="4829E277" w14:textId="77777777" w:rsidR="00235C84" w:rsidRPr="00D408CB" w:rsidRDefault="00235C84" w:rsidP="00235C84">
            <w:pPr>
              <w:pStyle w:val="ListParagraph"/>
              <w:numPr>
                <w:ilvl w:val="0"/>
                <w:numId w:val="38"/>
              </w:numPr>
              <w:spacing w:before="25" w:after="14" w:afterAutospacing="0"/>
              <w:jc w:val="both"/>
              <w:rPr>
                <w:rFonts w:cstheme="minorHAnsi"/>
                <w:sz w:val="24"/>
                <w:szCs w:val="24"/>
              </w:rPr>
            </w:pPr>
            <w:r w:rsidRPr="00D408CB">
              <w:rPr>
                <w:rFonts w:cstheme="minorHAnsi"/>
                <w:sz w:val="24"/>
                <w:szCs w:val="24"/>
              </w:rPr>
              <w:t>S&amp; I 1 no., 0-150A, Ammeter with CTand selector switch</w:t>
            </w:r>
          </w:p>
          <w:p w14:paraId="09E1BC8F" w14:textId="77777777" w:rsidR="00235C84" w:rsidRPr="00D408CB" w:rsidRDefault="00235C84" w:rsidP="00235C84">
            <w:pPr>
              <w:pStyle w:val="ListParagraph"/>
              <w:numPr>
                <w:ilvl w:val="0"/>
                <w:numId w:val="38"/>
              </w:numPr>
              <w:spacing w:before="25" w:after="14" w:afterAutospacing="0"/>
              <w:jc w:val="both"/>
              <w:rPr>
                <w:rFonts w:cstheme="minorHAnsi"/>
                <w:sz w:val="24"/>
                <w:szCs w:val="24"/>
              </w:rPr>
            </w:pPr>
            <w:r w:rsidRPr="00D408CB">
              <w:rPr>
                <w:rFonts w:cstheme="minorHAnsi"/>
                <w:sz w:val="24"/>
                <w:szCs w:val="24"/>
              </w:rPr>
              <w:t>S&amp; I 1no., 0-500V, Voltmeter with selector switch and fuse</w:t>
            </w:r>
          </w:p>
          <w:p w14:paraId="340B7ECF" w14:textId="77777777" w:rsidR="00235C84" w:rsidRPr="00D408CB" w:rsidRDefault="00235C84" w:rsidP="00235C84">
            <w:pPr>
              <w:pStyle w:val="ListParagraph"/>
              <w:numPr>
                <w:ilvl w:val="0"/>
                <w:numId w:val="38"/>
              </w:numPr>
              <w:spacing w:before="25" w:after="14" w:afterAutospacing="0"/>
              <w:jc w:val="both"/>
              <w:rPr>
                <w:rFonts w:cstheme="minorHAnsi"/>
                <w:sz w:val="24"/>
                <w:szCs w:val="24"/>
              </w:rPr>
            </w:pPr>
            <w:r w:rsidRPr="00D408CB">
              <w:rPr>
                <w:rFonts w:cstheme="minorHAnsi"/>
                <w:sz w:val="24"/>
                <w:szCs w:val="24"/>
              </w:rPr>
              <w:lastRenderedPageBreak/>
              <w:t>S&amp; I 1 Set of LED- R, Y, B, indicating lamps with resistors and fuses</w:t>
            </w:r>
          </w:p>
        </w:tc>
        <w:tc>
          <w:tcPr>
            <w:tcW w:w="630" w:type="dxa"/>
            <w:tcBorders>
              <w:top w:val="single" w:sz="6" w:space="0" w:color="auto"/>
              <w:left w:val="single" w:sz="6" w:space="0" w:color="auto"/>
              <w:right w:val="single" w:sz="6" w:space="0" w:color="auto"/>
            </w:tcBorders>
            <w:shd w:val="clear" w:color="auto" w:fill="FFFFFF"/>
          </w:tcPr>
          <w:p w14:paraId="380CA244" w14:textId="77777777" w:rsidR="00235C84" w:rsidRPr="00D408CB" w:rsidRDefault="00235C84" w:rsidP="00EC7103">
            <w:pPr>
              <w:spacing w:before="20" w:after="0"/>
              <w:jc w:val="both"/>
              <w:rPr>
                <w:rFonts w:cstheme="minorHAnsi"/>
                <w:sz w:val="24"/>
                <w:szCs w:val="24"/>
              </w:rPr>
            </w:pPr>
          </w:p>
        </w:tc>
        <w:tc>
          <w:tcPr>
            <w:tcW w:w="810" w:type="dxa"/>
            <w:gridSpan w:val="2"/>
            <w:tcBorders>
              <w:top w:val="single" w:sz="6" w:space="0" w:color="auto"/>
              <w:left w:val="single" w:sz="6" w:space="0" w:color="auto"/>
              <w:right w:val="single" w:sz="6" w:space="0" w:color="auto"/>
            </w:tcBorders>
            <w:shd w:val="clear" w:color="auto" w:fill="FFFFFF"/>
          </w:tcPr>
          <w:p w14:paraId="57B9E717"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right w:val="single" w:sz="6" w:space="0" w:color="auto"/>
            </w:tcBorders>
            <w:shd w:val="clear" w:color="auto" w:fill="FFFFFF"/>
          </w:tcPr>
          <w:p w14:paraId="11E335C6"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5492AD4B" w14:textId="77777777" w:rsidR="00235C84" w:rsidRPr="00D408CB" w:rsidRDefault="00235C84" w:rsidP="00EC7103">
            <w:pPr>
              <w:spacing w:before="20" w:after="0"/>
              <w:jc w:val="both"/>
              <w:rPr>
                <w:rFonts w:cstheme="minorHAnsi"/>
                <w:sz w:val="24"/>
                <w:szCs w:val="24"/>
              </w:rPr>
            </w:pPr>
          </w:p>
        </w:tc>
      </w:tr>
      <w:tr w:rsidR="00235C84" w:rsidRPr="00D408CB" w14:paraId="7B19C939" w14:textId="77777777" w:rsidTr="00EC7103">
        <w:tc>
          <w:tcPr>
            <w:tcW w:w="990" w:type="dxa"/>
            <w:tcBorders>
              <w:top w:val="single" w:sz="6" w:space="0" w:color="auto"/>
              <w:left w:val="single" w:sz="6" w:space="0" w:color="auto"/>
              <w:right w:val="single" w:sz="6" w:space="0" w:color="auto"/>
            </w:tcBorders>
            <w:shd w:val="clear" w:color="auto" w:fill="FFFF00"/>
          </w:tcPr>
          <w:p w14:paraId="4A486BB9" w14:textId="77777777" w:rsidR="00235C84" w:rsidRPr="00D408CB" w:rsidRDefault="00235C84" w:rsidP="00EC7103">
            <w:pPr>
              <w:spacing w:after="14"/>
              <w:jc w:val="both"/>
              <w:rPr>
                <w:rFonts w:cstheme="minorHAnsi"/>
                <w:sz w:val="24"/>
                <w:szCs w:val="24"/>
              </w:rPr>
            </w:pPr>
            <w:r w:rsidRPr="00D408CB">
              <w:rPr>
                <w:rFonts w:cstheme="minorHAnsi"/>
                <w:b/>
                <w:sz w:val="24"/>
                <w:szCs w:val="24"/>
              </w:rPr>
              <w:lastRenderedPageBreak/>
              <w:t>1.3</w:t>
            </w:r>
          </w:p>
        </w:tc>
        <w:tc>
          <w:tcPr>
            <w:tcW w:w="4950" w:type="dxa"/>
            <w:gridSpan w:val="2"/>
            <w:tcBorders>
              <w:top w:val="single" w:sz="6" w:space="0" w:color="auto"/>
              <w:left w:val="single" w:sz="6" w:space="0" w:color="auto"/>
              <w:right w:val="single" w:sz="6" w:space="0" w:color="auto"/>
            </w:tcBorders>
            <w:shd w:val="clear" w:color="auto" w:fill="FFFF00"/>
          </w:tcPr>
          <w:p w14:paraId="57598082" w14:textId="77777777" w:rsidR="00235C84" w:rsidRPr="00D408CB" w:rsidRDefault="00235C84" w:rsidP="00EC7103">
            <w:pPr>
              <w:spacing w:after="14"/>
              <w:jc w:val="both"/>
              <w:rPr>
                <w:rFonts w:cstheme="minorHAnsi"/>
                <w:sz w:val="24"/>
                <w:szCs w:val="24"/>
              </w:rPr>
            </w:pPr>
            <w:r w:rsidRPr="00D408CB">
              <w:rPr>
                <w:rFonts w:cstheme="minorHAnsi"/>
                <w:b/>
                <w:sz w:val="24"/>
                <w:szCs w:val="24"/>
              </w:rPr>
              <w:t>LIGHTING &amp; AC DISTRIBUTION BOARD</w:t>
            </w:r>
          </w:p>
        </w:tc>
        <w:tc>
          <w:tcPr>
            <w:tcW w:w="630" w:type="dxa"/>
            <w:tcBorders>
              <w:top w:val="single" w:sz="6" w:space="0" w:color="auto"/>
              <w:left w:val="single" w:sz="6" w:space="0" w:color="auto"/>
              <w:right w:val="single" w:sz="6" w:space="0" w:color="auto"/>
            </w:tcBorders>
            <w:shd w:val="clear" w:color="auto" w:fill="FFFF00"/>
          </w:tcPr>
          <w:p w14:paraId="1FA3CF13" w14:textId="77777777" w:rsidR="00235C84" w:rsidRPr="00D408CB" w:rsidRDefault="00235C84" w:rsidP="00EC7103">
            <w:pPr>
              <w:spacing w:before="9" w:after="3"/>
              <w:jc w:val="both"/>
              <w:rPr>
                <w:rFonts w:cstheme="minorHAnsi"/>
                <w:sz w:val="24"/>
                <w:szCs w:val="24"/>
              </w:rPr>
            </w:pPr>
            <w:r w:rsidRPr="00D408CB">
              <w:rPr>
                <w:rFonts w:cstheme="minorHAnsi"/>
                <w:b/>
                <w:sz w:val="24"/>
                <w:szCs w:val="24"/>
              </w:rPr>
              <w:t>1</w:t>
            </w:r>
          </w:p>
        </w:tc>
        <w:tc>
          <w:tcPr>
            <w:tcW w:w="810" w:type="dxa"/>
            <w:gridSpan w:val="2"/>
            <w:tcBorders>
              <w:top w:val="single" w:sz="6" w:space="0" w:color="auto"/>
              <w:left w:val="single" w:sz="6" w:space="0" w:color="auto"/>
              <w:right w:val="single" w:sz="6" w:space="0" w:color="auto"/>
            </w:tcBorders>
            <w:shd w:val="clear" w:color="auto" w:fill="FFFF00"/>
          </w:tcPr>
          <w:p w14:paraId="6A4BC931" w14:textId="77777777" w:rsidR="00235C84" w:rsidRPr="00D408CB" w:rsidRDefault="00235C84" w:rsidP="00EC7103">
            <w:pPr>
              <w:spacing w:after="14"/>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right w:val="single" w:sz="6" w:space="0" w:color="auto"/>
            </w:tcBorders>
            <w:shd w:val="clear" w:color="auto" w:fill="FFFF00"/>
          </w:tcPr>
          <w:p w14:paraId="78724CF7" w14:textId="77777777" w:rsidR="00235C84" w:rsidRDefault="00235C84" w:rsidP="00EC7103">
            <w:pPr>
              <w:spacing w:after="14"/>
              <w:jc w:val="both"/>
              <w:rPr>
                <w:rFonts w:cstheme="minorHAnsi"/>
                <w:sz w:val="24"/>
                <w:szCs w:val="24"/>
              </w:rPr>
            </w:pPr>
          </w:p>
          <w:p w14:paraId="53FF9CB6" w14:textId="77777777" w:rsidR="00235C84" w:rsidRPr="00D408CB" w:rsidRDefault="00235C84" w:rsidP="00EC7103">
            <w:pPr>
              <w:spacing w:after="14"/>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00"/>
          </w:tcPr>
          <w:p w14:paraId="102BCB0F" w14:textId="77777777" w:rsidR="00235C84" w:rsidRPr="00D408CB" w:rsidRDefault="00235C84" w:rsidP="00EC7103">
            <w:pPr>
              <w:spacing w:after="14"/>
              <w:jc w:val="both"/>
              <w:rPr>
                <w:rFonts w:cstheme="minorHAnsi"/>
                <w:sz w:val="24"/>
                <w:szCs w:val="24"/>
              </w:rPr>
            </w:pPr>
          </w:p>
        </w:tc>
      </w:tr>
      <w:tr w:rsidR="00235C84" w:rsidRPr="00D408CB" w14:paraId="44E53ED7" w14:textId="77777777" w:rsidTr="00EC7103">
        <w:tc>
          <w:tcPr>
            <w:tcW w:w="990" w:type="dxa"/>
            <w:tcBorders>
              <w:top w:val="single" w:sz="6" w:space="0" w:color="auto"/>
              <w:left w:val="single" w:sz="6" w:space="0" w:color="auto"/>
              <w:right w:val="single" w:sz="6" w:space="0" w:color="auto"/>
            </w:tcBorders>
            <w:shd w:val="clear" w:color="auto" w:fill="FFFFFF"/>
          </w:tcPr>
          <w:p w14:paraId="27499A8D"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right w:val="single" w:sz="6" w:space="0" w:color="auto"/>
            </w:tcBorders>
            <w:shd w:val="clear" w:color="auto" w:fill="FFFFFF"/>
          </w:tcPr>
          <w:p w14:paraId="4DBADD07" w14:textId="77777777" w:rsidR="00235C84" w:rsidRPr="00D408CB" w:rsidRDefault="00235C84" w:rsidP="00EC7103">
            <w:pPr>
              <w:spacing w:after="13"/>
              <w:jc w:val="both"/>
              <w:rPr>
                <w:rFonts w:cstheme="minorHAnsi"/>
                <w:sz w:val="24"/>
                <w:szCs w:val="24"/>
              </w:rPr>
            </w:pPr>
            <w:r w:rsidRPr="00D408CB">
              <w:rPr>
                <w:rFonts w:cstheme="minorHAnsi"/>
                <w:sz w:val="24"/>
                <w:szCs w:val="24"/>
              </w:rPr>
              <w:t>P &amp; F of 4 WAY TPN Double Door DB with incomer 63Ams FP MCB, outgoing 1 Nos. 63Amps100 ma FP RCCB, 12 Nos SP MCB, etc complete( Make:-Legrand / Merlin Gerin / Hagger )</w:t>
            </w:r>
          </w:p>
        </w:tc>
        <w:tc>
          <w:tcPr>
            <w:tcW w:w="630" w:type="dxa"/>
            <w:tcBorders>
              <w:top w:val="single" w:sz="6" w:space="0" w:color="auto"/>
              <w:left w:val="single" w:sz="6" w:space="0" w:color="auto"/>
              <w:right w:val="single" w:sz="6" w:space="0" w:color="auto"/>
            </w:tcBorders>
            <w:shd w:val="clear" w:color="auto" w:fill="FFFFFF"/>
          </w:tcPr>
          <w:p w14:paraId="14BE2C2A" w14:textId="77777777" w:rsidR="00235C84" w:rsidRPr="00D408CB" w:rsidRDefault="00235C84" w:rsidP="00EC7103">
            <w:pPr>
              <w:spacing w:before="20" w:after="0"/>
              <w:jc w:val="both"/>
              <w:rPr>
                <w:rFonts w:cstheme="minorHAnsi"/>
                <w:sz w:val="24"/>
                <w:szCs w:val="24"/>
              </w:rPr>
            </w:pPr>
          </w:p>
        </w:tc>
        <w:tc>
          <w:tcPr>
            <w:tcW w:w="810" w:type="dxa"/>
            <w:gridSpan w:val="2"/>
            <w:tcBorders>
              <w:top w:val="single" w:sz="6" w:space="0" w:color="auto"/>
              <w:left w:val="single" w:sz="6" w:space="0" w:color="auto"/>
              <w:right w:val="single" w:sz="6" w:space="0" w:color="auto"/>
            </w:tcBorders>
            <w:shd w:val="clear" w:color="auto" w:fill="FFFFFF"/>
          </w:tcPr>
          <w:p w14:paraId="5EB0F9D5"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right w:val="single" w:sz="6" w:space="0" w:color="auto"/>
            </w:tcBorders>
            <w:shd w:val="clear" w:color="auto" w:fill="FFFFFF"/>
          </w:tcPr>
          <w:p w14:paraId="466D5185"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6ADD3FCB" w14:textId="77777777" w:rsidR="00235C84" w:rsidRPr="00D408CB" w:rsidRDefault="00235C84" w:rsidP="00EC7103">
            <w:pPr>
              <w:spacing w:before="20" w:after="0"/>
              <w:jc w:val="both"/>
              <w:rPr>
                <w:rFonts w:cstheme="minorHAnsi"/>
                <w:sz w:val="24"/>
                <w:szCs w:val="24"/>
              </w:rPr>
            </w:pPr>
          </w:p>
        </w:tc>
      </w:tr>
      <w:tr w:rsidR="00235C84" w:rsidRPr="00D408CB" w14:paraId="265474B8"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29A88DC2" w14:textId="77777777" w:rsidR="00235C84" w:rsidRPr="00D408CB" w:rsidRDefault="00235C84" w:rsidP="00EC7103">
            <w:pPr>
              <w:spacing w:after="0"/>
              <w:jc w:val="both"/>
              <w:rPr>
                <w:rFonts w:cstheme="minorHAnsi"/>
                <w:sz w:val="24"/>
                <w:szCs w:val="24"/>
              </w:rPr>
            </w:pPr>
            <w:r w:rsidRPr="00D408CB">
              <w:rPr>
                <w:rFonts w:cstheme="minorHAnsi"/>
                <w:b/>
                <w:sz w:val="24"/>
                <w:szCs w:val="24"/>
              </w:rPr>
              <w:t>1.4</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4253022D" w14:textId="77777777" w:rsidR="00235C84" w:rsidRPr="00D408CB" w:rsidRDefault="00235C84" w:rsidP="00EC7103">
            <w:pPr>
              <w:spacing w:after="0"/>
              <w:jc w:val="both"/>
              <w:rPr>
                <w:rFonts w:cstheme="minorHAnsi"/>
                <w:sz w:val="24"/>
                <w:szCs w:val="24"/>
              </w:rPr>
            </w:pPr>
            <w:r w:rsidRPr="00D408CB">
              <w:rPr>
                <w:rFonts w:cstheme="minorHAnsi"/>
                <w:b/>
                <w:sz w:val="24"/>
                <w:szCs w:val="24"/>
              </w:rPr>
              <w:t>UPS POWER DISTRIBUTION BOARD</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058742C1" w14:textId="77777777" w:rsidR="00235C84" w:rsidRPr="00D408CB" w:rsidRDefault="00235C84" w:rsidP="00EC7103">
            <w:pPr>
              <w:spacing w:before="8" w:after="0"/>
              <w:jc w:val="both"/>
              <w:rPr>
                <w:rFonts w:cstheme="minorHAnsi"/>
                <w:sz w:val="24"/>
                <w:szCs w:val="24"/>
              </w:rPr>
            </w:pPr>
            <w:r w:rsidRPr="00D408CB">
              <w:rPr>
                <w:rFonts w:cstheme="minorHAnsi"/>
                <w:b/>
                <w:sz w:val="24"/>
                <w:szCs w:val="24"/>
              </w:rPr>
              <w:t>1</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3118A7C0"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19E84F16" w14:textId="77777777" w:rsidR="00235C84" w:rsidRDefault="00235C84" w:rsidP="00EC7103">
            <w:pPr>
              <w:spacing w:after="0"/>
              <w:jc w:val="both"/>
              <w:rPr>
                <w:rFonts w:cstheme="minorHAnsi"/>
                <w:sz w:val="24"/>
                <w:szCs w:val="24"/>
              </w:rPr>
            </w:pPr>
          </w:p>
          <w:p w14:paraId="002ECCC6"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1E7269E0" w14:textId="77777777" w:rsidR="00235C84" w:rsidRPr="00D408CB" w:rsidRDefault="00235C84" w:rsidP="00EC7103">
            <w:pPr>
              <w:spacing w:after="0"/>
              <w:jc w:val="both"/>
              <w:rPr>
                <w:rFonts w:cstheme="minorHAnsi"/>
                <w:sz w:val="24"/>
                <w:szCs w:val="24"/>
              </w:rPr>
            </w:pPr>
          </w:p>
        </w:tc>
      </w:tr>
      <w:tr w:rsidR="00235C84" w:rsidRPr="00D408CB" w14:paraId="394481FF" w14:textId="77777777" w:rsidTr="00EC7103">
        <w:tc>
          <w:tcPr>
            <w:tcW w:w="990" w:type="dxa"/>
            <w:tcBorders>
              <w:top w:val="single" w:sz="6" w:space="0" w:color="auto"/>
              <w:left w:val="single" w:sz="6" w:space="0" w:color="auto"/>
              <w:right w:val="single" w:sz="6" w:space="0" w:color="auto"/>
            </w:tcBorders>
            <w:shd w:val="clear" w:color="auto" w:fill="FFFFFF"/>
          </w:tcPr>
          <w:p w14:paraId="110E7D81"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right w:val="single" w:sz="6" w:space="0" w:color="auto"/>
            </w:tcBorders>
            <w:shd w:val="clear" w:color="auto" w:fill="FFFFFF"/>
          </w:tcPr>
          <w:p w14:paraId="73F17C5A" w14:textId="77777777" w:rsidR="00235C84" w:rsidRPr="00D408CB" w:rsidRDefault="00235C84" w:rsidP="00EC7103">
            <w:pPr>
              <w:spacing w:after="14"/>
              <w:jc w:val="both"/>
              <w:rPr>
                <w:rFonts w:cstheme="minorHAnsi"/>
                <w:sz w:val="24"/>
                <w:szCs w:val="24"/>
              </w:rPr>
            </w:pPr>
            <w:r w:rsidRPr="00D408CB">
              <w:rPr>
                <w:rFonts w:cstheme="minorHAnsi"/>
                <w:sz w:val="24"/>
                <w:szCs w:val="24"/>
              </w:rPr>
              <w:t>P &amp; F of 12 WAY SPN Double Door DB with 63Amps DP MCB, outgoing 1 Nos.40/Amps100ma DP RCCB, with 8 NOS SP MCB,</w:t>
            </w:r>
            <w:r>
              <w:rPr>
                <w:rFonts w:cstheme="minorHAnsi"/>
                <w:sz w:val="24"/>
                <w:szCs w:val="24"/>
              </w:rPr>
              <w:t xml:space="preserve"> </w:t>
            </w:r>
            <w:r w:rsidRPr="00D408CB">
              <w:rPr>
                <w:rFonts w:cstheme="minorHAnsi"/>
                <w:sz w:val="24"/>
                <w:szCs w:val="24"/>
              </w:rPr>
              <w:t>( Make:- MDS Legrand / Merlin Gerin / Hagger )</w:t>
            </w:r>
          </w:p>
        </w:tc>
        <w:tc>
          <w:tcPr>
            <w:tcW w:w="630" w:type="dxa"/>
            <w:tcBorders>
              <w:top w:val="single" w:sz="6" w:space="0" w:color="auto"/>
              <w:left w:val="single" w:sz="6" w:space="0" w:color="auto"/>
              <w:right w:val="single" w:sz="6" w:space="0" w:color="auto"/>
            </w:tcBorders>
            <w:shd w:val="clear" w:color="auto" w:fill="FFFFFF"/>
          </w:tcPr>
          <w:p w14:paraId="123C7545" w14:textId="77777777" w:rsidR="00235C84" w:rsidRPr="00D408CB" w:rsidRDefault="00235C84" w:rsidP="00EC7103">
            <w:pPr>
              <w:spacing w:before="20" w:after="0"/>
              <w:jc w:val="both"/>
              <w:rPr>
                <w:rFonts w:cstheme="minorHAnsi"/>
                <w:sz w:val="24"/>
                <w:szCs w:val="24"/>
              </w:rPr>
            </w:pPr>
          </w:p>
        </w:tc>
        <w:tc>
          <w:tcPr>
            <w:tcW w:w="810" w:type="dxa"/>
            <w:gridSpan w:val="2"/>
            <w:tcBorders>
              <w:top w:val="single" w:sz="6" w:space="0" w:color="auto"/>
              <w:left w:val="single" w:sz="6" w:space="0" w:color="auto"/>
              <w:right w:val="single" w:sz="6" w:space="0" w:color="auto"/>
            </w:tcBorders>
            <w:shd w:val="clear" w:color="auto" w:fill="FFFFFF"/>
          </w:tcPr>
          <w:p w14:paraId="346B9330"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right w:val="single" w:sz="6" w:space="0" w:color="auto"/>
            </w:tcBorders>
            <w:shd w:val="clear" w:color="auto" w:fill="FFFFFF"/>
          </w:tcPr>
          <w:p w14:paraId="1DFA57FB"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280DECDC" w14:textId="77777777" w:rsidR="00235C84" w:rsidRPr="00D408CB" w:rsidRDefault="00235C84" w:rsidP="00EC7103">
            <w:pPr>
              <w:spacing w:before="20" w:after="0"/>
              <w:jc w:val="both"/>
              <w:rPr>
                <w:rFonts w:cstheme="minorHAnsi"/>
                <w:sz w:val="24"/>
                <w:szCs w:val="24"/>
              </w:rPr>
            </w:pPr>
          </w:p>
        </w:tc>
      </w:tr>
      <w:tr w:rsidR="00235C84" w:rsidRPr="00D408CB" w14:paraId="3E9685CD" w14:textId="77777777" w:rsidTr="00EC7103">
        <w:tc>
          <w:tcPr>
            <w:tcW w:w="990" w:type="dxa"/>
            <w:tcBorders>
              <w:top w:val="single" w:sz="6" w:space="0" w:color="auto"/>
              <w:left w:val="single" w:sz="6" w:space="0" w:color="auto"/>
              <w:right w:val="single" w:sz="6" w:space="0" w:color="auto"/>
            </w:tcBorders>
            <w:shd w:val="clear" w:color="auto" w:fill="FFFF00"/>
          </w:tcPr>
          <w:p w14:paraId="143BF7D2" w14:textId="77777777" w:rsidR="00235C84" w:rsidRPr="00D408CB" w:rsidRDefault="00235C84" w:rsidP="00EC7103">
            <w:pPr>
              <w:spacing w:after="13"/>
              <w:jc w:val="both"/>
              <w:rPr>
                <w:rFonts w:cstheme="minorHAnsi"/>
                <w:sz w:val="24"/>
                <w:szCs w:val="24"/>
              </w:rPr>
            </w:pPr>
            <w:r w:rsidRPr="00D408CB">
              <w:rPr>
                <w:rFonts w:cstheme="minorHAnsi"/>
                <w:b/>
                <w:sz w:val="24"/>
                <w:szCs w:val="24"/>
              </w:rPr>
              <w:t>1.5</w:t>
            </w:r>
          </w:p>
        </w:tc>
        <w:tc>
          <w:tcPr>
            <w:tcW w:w="4950" w:type="dxa"/>
            <w:gridSpan w:val="2"/>
            <w:tcBorders>
              <w:top w:val="single" w:sz="6" w:space="0" w:color="auto"/>
              <w:left w:val="single" w:sz="6" w:space="0" w:color="auto"/>
              <w:right w:val="single" w:sz="6" w:space="0" w:color="auto"/>
            </w:tcBorders>
            <w:shd w:val="clear" w:color="auto" w:fill="FFFF00"/>
          </w:tcPr>
          <w:p w14:paraId="5B9EE125" w14:textId="77777777" w:rsidR="00235C84" w:rsidRPr="00D408CB" w:rsidRDefault="00235C84" w:rsidP="00EC7103">
            <w:pPr>
              <w:spacing w:after="13"/>
              <w:jc w:val="both"/>
              <w:rPr>
                <w:rFonts w:cstheme="minorHAnsi"/>
                <w:sz w:val="24"/>
                <w:szCs w:val="24"/>
              </w:rPr>
            </w:pPr>
            <w:r w:rsidRPr="00D408CB">
              <w:rPr>
                <w:rFonts w:cstheme="minorHAnsi"/>
                <w:b/>
                <w:sz w:val="24"/>
                <w:szCs w:val="24"/>
              </w:rPr>
              <w:t>E LOBBY DISTRIBUTION BOARD</w:t>
            </w:r>
          </w:p>
        </w:tc>
        <w:tc>
          <w:tcPr>
            <w:tcW w:w="630" w:type="dxa"/>
            <w:tcBorders>
              <w:top w:val="single" w:sz="6" w:space="0" w:color="auto"/>
              <w:left w:val="single" w:sz="6" w:space="0" w:color="auto"/>
              <w:right w:val="single" w:sz="6" w:space="0" w:color="auto"/>
            </w:tcBorders>
            <w:shd w:val="clear" w:color="auto" w:fill="FFFF00"/>
          </w:tcPr>
          <w:p w14:paraId="79302892" w14:textId="77777777" w:rsidR="00235C84" w:rsidRPr="00D408CB" w:rsidRDefault="00235C84" w:rsidP="00EC7103">
            <w:pPr>
              <w:spacing w:before="9" w:after="3"/>
              <w:jc w:val="both"/>
              <w:rPr>
                <w:rFonts w:cstheme="minorHAnsi"/>
                <w:sz w:val="24"/>
                <w:szCs w:val="24"/>
              </w:rPr>
            </w:pPr>
            <w:r w:rsidRPr="00D408CB">
              <w:rPr>
                <w:rFonts w:cstheme="minorHAnsi"/>
                <w:b/>
                <w:sz w:val="24"/>
                <w:szCs w:val="24"/>
              </w:rPr>
              <w:t>1</w:t>
            </w:r>
          </w:p>
        </w:tc>
        <w:tc>
          <w:tcPr>
            <w:tcW w:w="810" w:type="dxa"/>
            <w:gridSpan w:val="2"/>
            <w:tcBorders>
              <w:top w:val="single" w:sz="6" w:space="0" w:color="auto"/>
              <w:left w:val="single" w:sz="6" w:space="0" w:color="auto"/>
              <w:right w:val="single" w:sz="6" w:space="0" w:color="auto"/>
            </w:tcBorders>
            <w:shd w:val="clear" w:color="auto" w:fill="FFFF00"/>
          </w:tcPr>
          <w:p w14:paraId="47916AF7" w14:textId="77777777" w:rsidR="00235C84" w:rsidRPr="00D408CB" w:rsidRDefault="00235C84" w:rsidP="00EC7103">
            <w:pPr>
              <w:spacing w:after="13"/>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right w:val="single" w:sz="6" w:space="0" w:color="auto"/>
            </w:tcBorders>
            <w:shd w:val="clear" w:color="auto" w:fill="FFFF00"/>
          </w:tcPr>
          <w:p w14:paraId="30C15E39" w14:textId="77777777" w:rsidR="00235C84" w:rsidRPr="00D408CB" w:rsidRDefault="00235C84" w:rsidP="00EC7103">
            <w:pPr>
              <w:spacing w:after="13"/>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00"/>
          </w:tcPr>
          <w:p w14:paraId="0548780B" w14:textId="77777777" w:rsidR="00235C84" w:rsidRDefault="00235C84" w:rsidP="00EC7103">
            <w:pPr>
              <w:spacing w:after="13"/>
              <w:jc w:val="both"/>
              <w:rPr>
                <w:rFonts w:cstheme="minorHAnsi"/>
                <w:sz w:val="24"/>
                <w:szCs w:val="24"/>
              </w:rPr>
            </w:pPr>
          </w:p>
          <w:p w14:paraId="4831EE79" w14:textId="77777777" w:rsidR="00235C84" w:rsidRPr="00D408CB" w:rsidRDefault="00235C84" w:rsidP="00EC7103">
            <w:pPr>
              <w:spacing w:after="13"/>
              <w:jc w:val="both"/>
              <w:rPr>
                <w:rFonts w:cstheme="minorHAnsi"/>
                <w:sz w:val="24"/>
                <w:szCs w:val="24"/>
              </w:rPr>
            </w:pPr>
          </w:p>
        </w:tc>
      </w:tr>
      <w:tr w:rsidR="00235C84" w:rsidRPr="00D408CB" w14:paraId="480B21E3" w14:textId="77777777" w:rsidTr="00EC7103">
        <w:tc>
          <w:tcPr>
            <w:tcW w:w="990" w:type="dxa"/>
            <w:tcBorders>
              <w:top w:val="single" w:sz="6" w:space="0" w:color="auto"/>
              <w:left w:val="single" w:sz="6" w:space="0" w:color="auto"/>
              <w:right w:val="single" w:sz="6" w:space="0" w:color="auto"/>
            </w:tcBorders>
            <w:shd w:val="clear" w:color="auto" w:fill="FFFFFF"/>
          </w:tcPr>
          <w:p w14:paraId="2F97EE41"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right w:val="single" w:sz="6" w:space="0" w:color="auto"/>
            </w:tcBorders>
            <w:shd w:val="clear" w:color="auto" w:fill="FFFFFF"/>
          </w:tcPr>
          <w:p w14:paraId="729BF2DA" w14:textId="77777777" w:rsidR="00235C84" w:rsidRPr="00D408CB" w:rsidRDefault="00235C84" w:rsidP="00EC7103">
            <w:pPr>
              <w:spacing w:after="14"/>
              <w:jc w:val="both"/>
              <w:rPr>
                <w:rFonts w:cstheme="minorHAnsi"/>
                <w:sz w:val="24"/>
                <w:szCs w:val="24"/>
              </w:rPr>
            </w:pPr>
            <w:r w:rsidRPr="00D408CB">
              <w:rPr>
                <w:rFonts w:cstheme="minorHAnsi"/>
                <w:sz w:val="24"/>
                <w:szCs w:val="24"/>
              </w:rPr>
              <w:t>P &amp; F of 4 WAY TPN Double Door DB with incomer 63Ams FP MCB, 4 Nos SP MCB2 Nos DP MCB 4 Nos. SP MCB, etc complete( Make:-Legrand / Merlin Gerin / Hagger )</w:t>
            </w:r>
          </w:p>
        </w:tc>
        <w:tc>
          <w:tcPr>
            <w:tcW w:w="630" w:type="dxa"/>
            <w:tcBorders>
              <w:top w:val="single" w:sz="6" w:space="0" w:color="auto"/>
              <w:left w:val="single" w:sz="6" w:space="0" w:color="auto"/>
              <w:right w:val="single" w:sz="6" w:space="0" w:color="auto"/>
            </w:tcBorders>
            <w:shd w:val="clear" w:color="auto" w:fill="FFFFFF"/>
          </w:tcPr>
          <w:p w14:paraId="63C07AB9" w14:textId="77777777" w:rsidR="00235C84" w:rsidRPr="00D408CB" w:rsidRDefault="00235C84" w:rsidP="00EC7103">
            <w:pPr>
              <w:spacing w:before="20" w:after="0"/>
              <w:jc w:val="both"/>
              <w:rPr>
                <w:rFonts w:cstheme="minorHAnsi"/>
                <w:sz w:val="24"/>
                <w:szCs w:val="24"/>
              </w:rPr>
            </w:pPr>
          </w:p>
        </w:tc>
        <w:tc>
          <w:tcPr>
            <w:tcW w:w="810" w:type="dxa"/>
            <w:gridSpan w:val="2"/>
            <w:tcBorders>
              <w:top w:val="single" w:sz="6" w:space="0" w:color="auto"/>
              <w:left w:val="single" w:sz="6" w:space="0" w:color="auto"/>
              <w:right w:val="single" w:sz="6" w:space="0" w:color="auto"/>
            </w:tcBorders>
            <w:shd w:val="clear" w:color="auto" w:fill="FFFFFF"/>
          </w:tcPr>
          <w:p w14:paraId="6A30E9D7"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right w:val="single" w:sz="6" w:space="0" w:color="auto"/>
            </w:tcBorders>
            <w:shd w:val="clear" w:color="auto" w:fill="FFFFFF"/>
          </w:tcPr>
          <w:p w14:paraId="7187C6C0"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00E0B84D" w14:textId="77777777" w:rsidR="00235C84" w:rsidRPr="00D408CB" w:rsidRDefault="00235C84" w:rsidP="00EC7103">
            <w:pPr>
              <w:spacing w:before="20" w:after="0"/>
              <w:jc w:val="both"/>
              <w:rPr>
                <w:rFonts w:cstheme="minorHAnsi"/>
                <w:sz w:val="24"/>
                <w:szCs w:val="24"/>
              </w:rPr>
            </w:pPr>
          </w:p>
        </w:tc>
      </w:tr>
      <w:tr w:rsidR="00235C84" w:rsidRPr="00D408CB" w14:paraId="54BB23D2" w14:textId="77777777" w:rsidTr="00235C84">
        <w:tc>
          <w:tcPr>
            <w:tcW w:w="990" w:type="dxa"/>
            <w:tcBorders>
              <w:top w:val="single" w:sz="6" w:space="0" w:color="auto"/>
              <w:left w:val="single" w:sz="6" w:space="0" w:color="auto"/>
              <w:bottom w:val="single" w:sz="6" w:space="0" w:color="auto"/>
              <w:right w:val="single" w:sz="6" w:space="0" w:color="auto"/>
            </w:tcBorders>
            <w:shd w:val="clear" w:color="auto" w:fill="FFFF00"/>
          </w:tcPr>
          <w:p w14:paraId="6E1FD8FB" w14:textId="77777777" w:rsidR="00235C84" w:rsidRPr="00D408CB" w:rsidRDefault="00235C84" w:rsidP="00EC7103">
            <w:pPr>
              <w:spacing w:after="0"/>
              <w:jc w:val="both"/>
              <w:rPr>
                <w:rFonts w:cstheme="minorHAnsi"/>
                <w:sz w:val="24"/>
                <w:szCs w:val="24"/>
              </w:rPr>
            </w:pPr>
            <w:r w:rsidRPr="00D408CB">
              <w:rPr>
                <w:rFonts w:cstheme="minorHAnsi"/>
                <w:b/>
                <w:sz w:val="24"/>
                <w:szCs w:val="24"/>
              </w:rPr>
              <w:t>1.6</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56D4007B" w14:textId="77777777" w:rsidR="00235C84" w:rsidRPr="00D408CB" w:rsidRDefault="00235C84" w:rsidP="00EC7103">
            <w:pPr>
              <w:spacing w:after="0"/>
              <w:jc w:val="both"/>
              <w:rPr>
                <w:rFonts w:cstheme="minorHAnsi"/>
                <w:sz w:val="24"/>
                <w:szCs w:val="24"/>
              </w:rPr>
            </w:pPr>
            <w:r w:rsidRPr="00D408CB">
              <w:rPr>
                <w:rFonts w:cstheme="minorHAnsi"/>
                <w:sz w:val="24"/>
                <w:szCs w:val="24"/>
              </w:rPr>
              <w:t>P &amp; f of 63 Amps FP MCB in Box.</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1E234CB9" w14:textId="77777777" w:rsidR="00235C84" w:rsidRPr="00D408CB" w:rsidRDefault="00235C84" w:rsidP="00EC7103">
            <w:pPr>
              <w:spacing w:before="8" w:after="0"/>
              <w:jc w:val="both"/>
              <w:rPr>
                <w:rFonts w:cstheme="minorHAnsi"/>
                <w:sz w:val="24"/>
                <w:szCs w:val="24"/>
              </w:rPr>
            </w:pPr>
            <w:r w:rsidRPr="00D408CB">
              <w:rPr>
                <w:rFonts w:cstheme="minorHAnsi"/>
                <w:b/>
                <w:sz w:val="24"/>
                <w:szCs w:val="24"/>
              </w:rPr>
              <w:t>4</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4B43071C"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657495F6" w14:textId="77777777" w:rsidR="00235C84" w:rsidRDefault="00235C84" w:rsidP="00EC7103">
            <w:pPr>
              <w:spacing w:after="0"/>
              <w:jc w:val="both"/>
              <w:rPr>
                <w:rFonts w:cstheme="minorHAnsi"/>
                <w:sz w:val="24"/>
                <w:szCs w:val="24"/>
              </w:rPr>
            </w:pPr>
          </w:p>
          <w:p w14:paraId="44A9E193"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443F8AC3" w14:textId="77777777" w:rsidR="00235C84" w:rsidRPr="00D408CB" w:rsidRDefault="00235C84" w:rsidP="00EC7103">
            <w:pPr>
              <w:spacing w:after="0"/>
              <w:jc w:val="both"/>
              <w:rPr>
                <w:rFonts w:cstheme="minorHAnsi"/>
                <w:sz w:val="24"/>
                <w:szCs w:val="24"/>
              </w:rPr>
            </w:pPr>
          </w:p>
        </w:tc>
      </w:tr>
      <w:tr w:rsidR="00235C84" w:rsidRPr="00D408CB" w14:paraId="489482F5" w14:textId="77777777" w:rsidTr="00235C84">
        <w:tc>
          <w:tcPr>
            <w:tcW w:w="990" w:type="dxa"/>
            <w:tcBorders>
              <w:top w:val="single" w:sz="6" w:space="0" w:color="auto"/>
              <w:left w:val="single" w:sz="6" w:space="0" w:color="auto"/>
              <w:bottom w:val="single" w:sz="6" w:space="0" w:color="auto"/>
              <w:right w:val="single" w:sz="6" w:space="0" w:color="auto"/>
            </w:tcBorders>
            <w:shd w:val="clear" w:color="auto" w:fill="auto"/>
          </w:tcPr>
          <w:p w14:paraId="37FA155F" w14:textId="77777777" w:rsidR="00235C84" w:rsidRPr="00D408CB" w:rsidRDefault="00235C84" w:rsidP="00EC7103">
            <w:pPr>
              <w:spacing w:after="0"/>
              <w:jc w:val="both"/>
              <w:rPr>
                <w:rFonts w:cstheme="minorHAnsi"/>
                <w:b/>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1012AD3D" w14:textId="77777777" w:rsidR="00235C84" w:rsidRPr="00D408CB" w:rsidRDefault="00235C84" w:rsidP="00EC7103">
            <w:pPr>
              <w:spacing w:after="0"/>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378CBAD4" w14:textId="77777777" w:rsidR="00235C84" w:rsidRPr="00D408CB" w:rsidRDefault="00235C84" w:rsidP="00EC7103">
            <w:pPr>
              <w:spacing w:before="8"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2CE81D4D" w14:textId="77777777" w:rsidR="00235C84" w:rsidRPr="00D408CB" w:rsidRDefault="00235C84" w:rsidP="00EC7103">
            <w:pPr>
              <w:spacing w:after="0"/>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FB8D4FC" w14:textId="77777777" w:rsidR="00235C84"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0CFA25C" w14:textId="77777777" w:rsidR="00235C84" w:rsidRPr="00D408CB" w:rsidRDefault="00235C84" w:rsidP="00EC7103">
            <w:pPr>
              <w:spacing w:after="0"/>
              <w:jc w:val="both"/>
              <w:rPr>
                <w:rFonts w:cstheme="minorHAnsi"/>
                <w:sz w:val="24"/>
                <w:szCs w:val="24"/>
              </w:rPr>
            </w:pPr>
          </w:p>
        </w:tc>
      </w:tr>
      <w:tr w:rsidR="00235C84" w:rsidRPr="00D408CB" w14:paraId="2511BD58" w14:textId="77777777" w:rsidTr="00235C84">
        <w:tc>
          <w:tcPr>
            <w:tcW w:w="990" w:type="dxa"/>
            <w:tcBorders>
              <w:top w:val="single" w:sz="6" w:space="0" w:color="auto"/>
              <w:left w:val="single" w:sz="6" w:space="0" w:color="auto"/>
              <w:bottom w:val="single" w:sz="6" w:space="0" w:color="auto"/>
              <w:right w:val="single" w:sz="6" w:space="0" w:color="auto"/>
            </w:tcBorders>
            <w:shd w:val="clear" w:color="auto" w:fill="FFFF00"/>
          </w:tcPr>
          <w:p w14:paraId="2A5A05FC" w14:textId="77777777" w:rsidR="00235C84" w:rsidRPr="00D408CB" w:rsidRDefault="00235C84" w:rsidP="00EC7103">
            <w:pPr>
              <w:spacing w:after="0"/>
              <w:jc w:val="both"/>
              <w:rPr>
                <w:rFonts w:cstheme="minorHAnsi"/>
                <w:sz w:val="24"/>
                <w:szCs w:val="24"/>
              </w:rPr>
            </w:pPr>
            <w:r w:rsidRPr="00D408CB">
              <w:rPr>
                <w:rFonts w:cstheme="minorHAnsi"/>
                <w:b/>
                <w:sz w:val="24"/>
                <w:szCs w:val="24"/>
              </w:rPr>
              <w:t>1.7</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5AA44E17" w14:textId="77777777" w:rsidR="00235C84" w:rsidRPr="00D408CB" w:rsidRDefault="00235C84" w:rsidP="00EC7103">
            <w:pPr>
              <w:spacing w:after="0"/>
              <w:jc w:val="both"/>
              <w:rPr>
                <w:rFonts w:cstheme="minorHAnsi"/>
                <w:sz w:val="24"/>
                <w:szCs w:val="24"/>
              </w:rPr>
            </w:pPr>
            <w:r w:rsidRPr="00D408CB">
              <w:rPr>
                <w:rFonts w:cstheme="minorHAnsi"/>
                <w:sz w:val="24"/>
                <w:szCs w:val="24"/>
              </w:rPr>
              <w:t>P &amp; f of 63 Amps DP MCB in Box.</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6C54B560" w14:textId="77777777" w:rsidR="00235C84" w:rsidRPr="00D408CB" w:rsidRDefault="00235C84" w:rsidP="00EC7103">
            <w:pPr>
              <w:spacing w:before="9" w:after="0"/>
              <w:jc w:val="both"/>
              <w:rPr>
                <w:rFonts w:cstheme="minorHAnsi"/>
                <w:sz w:val="24"/>
                <w:szCs w:val="24"/>
              </w:rPr>
            </w:pPr>
            <w:r w:rsidRPr="00D408CB">
              <w:rPr>
                <w:rFonts w:cstheme="minorHAnsi"/>
                <w:b/>
                <w:sz w:val="24"/>
                <w:szCs w:val="24"/>
              </w:rPr>
              <w:t>4</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08BF08BB"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23BEB425" w14:textId="77777777" w:rsidR="00235C84" w:rsidRDefault="00235C84" w:rsidP="00EC7103">
            <w:pPr>
              <w:spacing w:after="0"/>
              <w:jc w:val="both"/>
              <w:rPr>
                <w:rFonts w:cstheme="minorHAnsi"/>
                <w:sz w:val="24"/>
                <w:szCs w:val="24"/>
              </w:rPr>
            </w:pPr>
          </w:p>
          <w:p w14:paraId="6611AA7C"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4EC635FB" w14:textId="77777777" w:rsidR="00235C84" w:rsidRPr="00D408CB" w:rsidRDefault="00235C84" w:rsidP="00EC7103">
            <w:pPr>
              <w:spacing w:after="0"/>
              <w:jc w:val="both"/>
              <w:rPr>
                <w:rFonts w:cstheme="minorHAnsi"/>
                <w:sz w:val="24"/>
                <w:szCs w:val="24"/>
              </w:rPr>
            </w:pPr>
          </w:p>
        </w:tc>
      </w:tr>
      <w:tr w:rsidR="00235C84" w:rsidRPr="00D408CB" w14:paraId="07F11B9F" w14:textId="77777777" w:rsidTr="00235C84">
        <w:tc>
          <w:tcPr>
            <w:tcW w:w="990" w:type="dxa"/>
            <w:tcBorders>
              <w:top w:val="single" w:sz="6" w:space="0" w:color="auto"/>
              <w:left w:val="single" w:sz="6" w:space="0" w:color="auto"/>
              <w:bottom w:val="single" w:sz="6" w:space="0" w:color="auto"/>
              <w:right w:val="single" w:sz="6" w:space="0" w:color="auto"/>
            </w:tcBorders>
            <w:shd w:val="clear" w:color="auto" w:fill="auto"/>
          </w:tcPr>
          <w:p w14:paraId="45ED770F" w14:textId="77777777" w:rsidR="00235C84" w:rsidRPr="00D408CB" w:rsidRDefault="00235C84" w:rsidP="00EC7103">
            <w:pPr>
              <w:spacing w:after="0"/>
              <w:jc w:val="both"/>
              <w:rPr>
                <w:rFonts w:cstheme="minorHAnsi"/>
                <w:b/>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41FD4C32" w14:textId="77777777" w:rsidR="00235C84" w:rsidRPr="00D408CB" w:rsidRDefault="00235C84" w:rsidP="00EC7103">
            <w:pPr>
              <w:spacing w:after="0"/>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2D60FA86" w14:textId="77777777" w:rsidR="00235C84" w:rsidRPr="00D408CB" w:rsidRDefault="00235C84" w:rsidP="00EC7103">
            <w:pPr>
              <w:spacing w:before="9"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7C77B0C8" w14:textId="77777777" w:rsidR="00235C84" w:rsidRPr="00D408CB" w:rsidRDefault="00235C84" w:rsidP="00EC7103">
            <w:pPr>
              <w:spacing w:after="0"/>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6C5DB26" w14:textId="77777777" w:rsidR="00235C84"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F750943" w14:textId="77777777" w:rsidR="00235C84" w:rsidRPr="00D408CB" w:rsidRDefault="00235C84" w:rsidP="00EC7103">
            <w:pPr>
              <w:spacing w:after="0"/>
              <w:jc w:val="both"/>
              <w:rPr>
                <w:rFonts w:cstheme="minorHAnsi"/>
                <w:sz w:val="24"/>
                <w:szCs w:val="24"/>
              </w:rPr>
            </w:pPr>
          </w:p>
        </w:tc>
      </w:tr>
      <w:tr w:rsidR="00235C84" w:rsidRPr="00D408CB" w14:paraId="1594B5BD" w14:textId="77777777" w:rsidTr="00235C84">
        <w:tc>
          <w:tcPr>
            <w:tcW w:w="990" w:type="dxa"/>
            <w:tcBorders>
              <w:top w:val="single" w:sz="6" w:space="0" w:color="auto"/>
              <w:left w:val="single" w:sz="6" w:space="0" w:color="auto"/>
              <w:bottom w:val="single" w:sz="6" w:space="0" w:color="auto"/>
              <w:right w:val="single" w:sz="6" w:space="0" w:color="auto"/>
            </w:tcBorders>
            <w:shd w:val="clear" w:color="auto" w:fill="FFFF00"/>
          </w:tcPr>
          <w:p w14:paraId="3499A6AC" w14:textId="77777777" w:rsidR="00235C84" w:rsidRPr="00D408CB" w:rsidRDefault="00235C84" w:rsidP="00EC7103">
            <w:pPr>
              <w:spacing w:after="0"/>
              <w:jc w:val="both"/>
              <w:rPr>
                <w:rFonts w:cstheme="minorHAnsi"/>
                <w:sz w:val="24"/>
                <w:szCs w:val="24"/>
              </w:rPr>
            </w:pPr>
            <w:r w:rsidRPr="00D408CB">
              <w:rPr>
                <w:rFonts w:cstheme="minorHAnsi"/>
                <w:b/>
                <w:sz w:val="24"/>
                <w:szCs w:val="24"/>
              </w:rPr>
              <w:t>1.8</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059BD5D3" w14:textId="77777777" w:rsidR="00235C84" w:rsidRPr="00D408CB" w:rsidRDefault="00235C84" w:rsidP="00EC7103">
            <w:pPr>
              <w:spacing w:after="0"/>
              <w:jc w:val="both"/>
              <w:rPr>
                <w:rFonts w:cstheme="minorHAnsi"/>
                <w:sz w:val="24"/>
                <w:szCs w:val="24"/>
              </w:rPr>
            </w:pPr>
            <w:r w:rsidRPr="00D408CB">
              <w:rPr>
                <w:rFonts w:cstheme="minorHAnsi"/>
                <w:sz w:val="24"/>
                <w:szCs w:val="24"/>
              </w:rPr>
              <w:t>P&amp;F 200 AMP TPN CU.BusBar</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4666C21D" w14:textId="77777777" w:rsidR="00235C84" w:rsidRPr="00D408CB" w:rsidRDefault="00235C84" w:rsidP="00EC7103">
            <w:pPr>
              <w:spacing w:before="8" w:after="0"/>
              <w:jc w:val="both"/>
              <w:rPr>
                <w:rFonts w:cstheme="minorHAnsi"/>
                <w:sz w:val="24"/>
                <w:szCs w:val="24"/>
              </w:rPr>
            </w:pPr>
            <w:r w:rsidRPr="00D408CB">
              <w:rPr>
                <w:rFonts w:cstheme="minorHAnsi"/>
                <w:b/>
                <w:sz w:val="24"/>
                <w:szCs w:val="24"/>
              </w:rPr>
              <w:t>1</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6F31B0CB"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605848EA" w14:textId="77777777" w:rsidR="00235C84" w:rsidRDefault="00235C84" w:rsidP="00EC7103">
            <w:pPr>
              <w:spacing w:after="0"/>
              <w:jc w:val="both"/>
              <w:rPr>
                <w:rFonts w:cstheme="minorHAnsi"/>
                <w:sz w:val="24"/>
                <w:szCs w:val="24"/>
              </w:rPr>
            </w:pPr>
          </w:p>
          <w:p w14:paraId="35F22BE0"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2689F550" w14:textId="77777777" w:rsidR="00235C84" w:rsidRPr="00D408CB" w:rsidRDefault="00235C84" w:rsidP="00EC7103">
            <w:pPr>
              <w:spacing w:after="0"/>
              <w:jc w:val="both"/>
              <w:rPr>
                <w:rFonts w:cstheme="minorHAnsi"/>
                <w:sz w:val="24"/>
                <w:szCs w:val="24"/>
              </w:rPr>
            </w:pPr>
          </w:p>
        </w:tc>
      </w:tr>
      <w:tr w:rsidR="00235C84" w:rsidRPr="00D408CB" w14:paraId="70D87E56" w14:textId="77777777" w:rsidTr="00235C84">
        <w:tc>
          <w:tcPr>
            <w:tcW w:w="990" w:type="dxa"/>
            <w:tcBorders>
              <w:top w:val="single" w:sz="6" w:space="0" w:color="auto"/>
              <w:left w:val="single" w:sz="6" w:space="0" w:color="auto"/>
              <w:bottom w:val="single" w:sz="6" w:space="0" w:color="auto"/>
              <w:right w:val="single" w:sz="6" w:space="0" w:color="auto"/>
            </w:tcBorders>
            <w:shd w:val="clear" w:color="auto" w:fill="auto"/>
          </w:tcPr>
          <w:p w14:paraId="4F588890" w14:textId="77777777" w:rsidR="00235C84" w:rsidRPr="00D408CB" w:rsidRDefault="00235C84" w:rsidP="00EC7103">
            <w:pPr>
              <w:spacing w:after="0"/>
              <w:jc w:val="both"/>
              <w:rPr>
                <w:rFonts w:cstheme="minorHAnsi"/>
                <w:b/>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127BCD2A" w14:textId="77777777" w:rsidR="00235C84" w:rsidRPr="00D408CB" w:rsidRDefault="00235C84" w:rsidP="00EC7103">
            <w:pPr>
              <w:spacing w:after="0"/>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327A775C" w14:textId="77777777" w:rsidR="00235C84" w:rsidRPr="00D408CB" w:rsidRDefault="00235C84" w:rsidP="00EC7103">
            <w:pPr>
              <w:spacing w:before="8"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1F41D99E" w14:textId="77777777" w:rsidR="00235C84" w:rsidRPr="00D408CB" w:rsidRDefault="00235C84" w:rsidP="00EC7103">
            <w:pPr>
              <w:spacing w:after="0"/>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C464A08" w14:textId="77777777" w:rsidR="00235C84"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F92E141" w14:textId="77777777" w:rsidR="00235C84" w:rsidRPr="00D408CB" w:rsidRDefault="00235C84" w:rsidP="00EC7103">
            <w:pPr>
              <w:spacing w:after="0"/>
              <w:jc w:val="both"/>
              <w:rPr>
                <w:rFonts w:cstheme="minorHAnsi"/>
                <w:sz w:val="24"/>
                <w:szCs w:val="24"/>
              </w:rPr>
            </w:pPr>
          </w:p>
        </w:tc>
      </w:tr>
      <w:tr w:rsidR="00235C84" w:rsidRPr="00D408CB" w14:paraId="3AA3712F"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00B0F0"/>
          </w:tcPr>
          <w:p w14:paraId="050CC591"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00B0F0"/>
          </w:tcPr>
          <w:p w14:paraId="5603FE1A" w14:textId="77777777" w:rsidR="00235C84" w:rsidRDefault="00235C84" w:rsidP="00EC7103">
            <w:pPr>
              <w:spacing w:after="0"/>
              <w:jc w:val="both"/>
              <w:rPr>
                <w:rFonts w:cstheme="minorHAnsi"/>
                <w:b/>
                <w:sz w:val="24"/>
                <w:szCs w:val="24"/>
              </w:rPr>
            </w:pPr>
          </w:p>
          <w:p w14:paraId="72380EA6" w14:textId="77777777" w:rsidR="00235C84" w:rsidRPr="00D408CB" w:rsidRDefault="00235C84" w:rsidP="00EC7103">
            <w:pPr>
              <w:spacing w:after="0"/>
              <w:jc w:val="both"/>
              <w:rPr>
                <w:rFonts w:cstheme="minorHAnsi"/>
                <w:sz w:val="24"/>
                <w:szCs w:val="24"/>
              </w:rPr>
            </w:pPr>
            <w:r w:rsidRPr="00D408CB">
              <w:rPr>
                <w:rFonts w:cstheme="minorHAnsi"/>
                <w:b/>
                <w:sz w:val="24"/>
                <w:szCs w:val="24"/>
              </w:rPr>
              <w:t>TOTAL for Main Panel and DB's</w:t>
            </w:r>
          </w:p>
        </w:tc>
        <w:tc>
          <w:tcPr>
            <w:tcW w:w="4590" w:type="dxa"/>
            <w:gridSpan w:val="5"/>
            <w:tcBorders>
              <w:top w:val="single" w:sz="6" w:space="0" w:color="auto"/>
              <w:left w:val="single" w:sz="6" w:space="0" w:color="auto"/>
              <w:bottom w:val="single" w:sz="6" w:space="0" w:color="auto"/>
              <w:right w:val="single" w:sz="6" w:space="0" w:color="auto"/>
            </w:tcBorders>
            <w:shd w:val="clear" w:color="auto" w:fill="00B0F0"/>
          </w:tcPr>
          <w:p w14:paraId="6B96E306" w14:textId="77777777" w:rsidR="00235C84" w:rsidRDefault="00235C84" w:rsidP="00EC7103">
            <w:pPr>
              <w:spacing w:after="0"/>
              <w:jc w:val="both"/>
              <w:rPr>
                <w:rFonts w:cstheme="minorHAnsi"/>
                <w:sz w:val="24"/>
                <w:szCs w:val="24"/>
              </w:rPr>
            </w:pPr>
          </w:p>
          <w:p w14:paraId="16904C9A" w14:textId="77777777" w:rsidR="00235C84" w:rsidRDefault="00235C84" w:rsidP="00EC7103">
            <w:pPr>
              <w:spacing w:after="0"/>
              <w:jc w:val="both"/>
              <w:rPr>
                <w:rFonts w:cstheme="minorHAnsi"/>
                <w:sz w:val="24"/>
                <w:szCs w:val="24"/>
              </w:rPr>
            </w:pPr>
          </w:p>
          <w:p w14:paraId="38D76751" w14:textId="77777777" w:rsidR="00235C84" w:rsidRPr="00D408CB" w:rsidRDefault="00235C84" w:rsidP="00EC7103">
            <w:pPr>
              <w:spacing w:after="0"/>
              <w:jc w:val="both"/>
              <w:rPr>
                <w:rFonts w:cstheme="minorHAnsi"/>
                <w:sz w:val="24"/>
                <w:szCs w:val="24"/>
              </w:rPr>
            </w:pPr>
          </w:p>
        </w:tc>
      </w:tr>
      <w:tr w:rsidR="00235C84" w:rsidRPr="00D408CB" w14:paraId="6592D740" w14:textId="77777777" w:rsidTr="00EC7103">
        <w:tc>
          <w:tcPr>
            <w:tcW w:w="10530" w:type="dxa"/>
            <w:gridSpan w:val="8"/>
            <w:tcBorders>
              <w:top w:val="single" w:sz="6" w:space="0" w:color="auto"/>
              <w:left w:val="single" w:sz="6" w:space="0" w:color="auto"/>
              <w:right w:val="single" w:sz="6" w:space="0" w:color="auto"/>
            </w:tcBorders>
            <w:shd w:val="clear" w:color="auto" w:fill="FFFFFF"/>
          </w:tcPr>
          <w:p w14:paraId="2B39DAFD" w14:textId="77777777" w:rsidR="00235C84" w:rsidRPr="00D408CB" w:rsidRDefault="00235C84" w:rsidP="00EC7103">
            <w:pPr>
              <w:spacing w:before="20" w:after="0"/>
              <w:jc w:val="both"/>
              <w:rPr>
                <w:rFonts w:cstheme="minorHAnsi"/>
                <w:sz w:val="24"/>
                <w:szCs w:val="24"/>
              </w:rPr>
            </w:pPr>
          </w:p>
        </w:tc>
      </w:tr>
      <w:tr w:rsidR="00235C84" w:rsidRPr="00D408CB" w14:paraId="70F685D2"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CC00"/>
          </w:tcPr>
          <w:p w14:paraId="4D58AD0F" w14:textId="77777777" w:rsidR="00235C84" w:rsidRPr="00D408CB" w:rsidRDefault="00235C84" w:rsidP="00EC7103">
            <w:pPr>
              <w:spacing w:after="0"/>
              <w:jc w:val="both"/>
              <w:rPr>
                <w:rFonts w:cstheme="minorHAnsi"/>
                <w:sz w:val="24"/>
                <w:szCs w:val="24"/>
              </w:rPr>
            </w:pPr>
            <w:r w:rsidRPr="00D408CB">
              <w:rPr>
                <w:rFonts w:cstheme="minorHAnsi"/>
                <w:b/>
                <w:sz w:val="24"/>
                <w:szCs w:val="24"/>
              </w:rPr>
              <w:t>2.0</w:t>
            </w:r>
          </w:p>
        </w:tc>
        <w:tc>
          <w:tcPr>
            <w:tcW w:w="9540" w:type="dxa"/>
            <w:gridSpan w:val="7"/>
            <w:tcBorders>
              <w:top w:val="single" w:sz="6" w:space="0" w:color="auto"/>
              <w:left w:val="single" w:sz="6" w:space="0" w:color="auto"/>
              <w:bottom w:val="single" w:sz="6" w:space="0" w:color="auto"/>
              <w:right w:val="single" w:sz="6" w:space="0" w:color="auto"/>
            </w:tcBorders>
            <w:shd w:val="clear" w:color="auto" w:fill="FFCC00"/>
          </w:tcPr>
          <w:p w14:paraId="5DF3E71F" w14:textId="77777777" w:rsidR="00235C84" w:rsidRPr="00D408CB" w:rsidRDefault="00235C84" w:rsidP="00EC7103">
            <w:pPr>
              <w:spacing w:before="20" w:after="0"/>
              <w:jc w:val="center"/>
              <w:rPr>
                <w:rFonts w:cstheme="minorHAnsi"/>
                <w:sz w:val="24"/>
                <w:szCs w:val="24"/>
              </w:rPr>
            </w:pPr>
            <w:r w:rsidRPr="00D408CB">
              <w:rPr>
                <w:rFonts w:cstheme="minorHAnsi"/>
                <w:b/>
                <w:sz w:val="24"/>
                <w:szCs w:val="24"/>
              </w:rPr>
              <w:t>MAIN LT CABLES.</w:t>
            </w:r>
          </w:p>
        </w:tc>
      </w:tr>
      <w:tr w:rsidR="00235C84" w:rsidRPr="00D408CB" w14:paraId="44A21E5C" w14:textId="77777777" w:rsidTr="00EC7103">
        <w:tc>
          <w:tcPr>
            <w:tcW w:w="990" w:type="dxa"/>
            <w:tcBorders>
              <w:top w:val="single" w:sz="6" w:space="0" w:color="auto"/>
              <w:left w:val="single" w:sz="6" w:space="0" w:color="auto"/>
              <w:right w:val="single" w:sz="6" w:space="0" w:color="auto"/>
            </w:tcBorders>
            <w:shd w:val="clear" w:color="auto" w:fill="FFFFFF"/>
            <w:vAlign w:val="center"/>
          </w:tcPr>
          <w:p w14:paraId="3C78C944" w14:textId="77777777" w:rsidR="00235C84" w:rsidRPr="00D408CB" w:rsidRDefault="00235C84" w:rsidP="00EC7103">
            <w:pPr>
              <w:spacing w:before="90" w:after="95"/>
              <w:jc w:val="both"/>
              <w:rPr>
                <w:rFonts w:cstheme="minorHAnsi"/>
                <w:sz w:val="24"/>
                <w:szCs w:val="24"/>
              </w:rPr>
            </w:pPr>
            <w:r w:rsidRPr="00D408CB">
              <w:rPr>
                <w:rFonts w:cstheme="minorHAnsi"/>
                <w:sz w:val="24"/>
                <w:szCs w:val="24"/>
              </w:rPr>
              <w:t>2.1</w:t>
            </w:r>
          </w:p>
        </w:tc>
        <w:tc>
          <w:tcPr>
            <w:tcW w:w="4950" w:type="dxa"/>
            <w:gridSpan w:val="2"/>
            <w:tcBorders>
              <w:top w:val="single" w:sz="6" w:space="0" w:color="auto"/>
              <w:left w:val="single" w:sz="6" w:space="0" w:color="auto"/>
              <w:right w:val="single" w:sz="6" w:space="0" w:color="auto"/>
            </w:tcBorders>
            <w:shd w:val="clear" w:color="auto" w:fill="FFFFFF"/>
            <w:vAlign w:val="center"/>
          </w:tcPr>
          <w:p w14:paraId="00CE18D6" w14:textId="77777777" w:rsidR="00235C84" w:rsidRPr="00D408CB" w:rsidRDefault="00235C84" w:rsidP="00EC7103">
            <w:pPr>
              <w:spacing w:before="14" w:after="0"/>
              <w:jc w:val="both"/>
              <w:rPr>
                <w:rFonts w:cstheme="minorHAnsi"/>
                <w:sz w:val="24"/>
                <w:szCs w:val="24"/>
              </w:rPr>
            </w:pPr>
            <w:r w:rsidRPr="00D408CB">
              <w:rPr>
                <w:rFonts w:cstheme="minorHAnsi"/>
                <w:b/>
                <w:sz w:val="24"/>
                <w:szCs w:val="24"/>
              </w:rPr>
              <w:t>Supplying, Installation, Testing &amp; Commissioning of LT</w:t>
            </w:r>
            <w:r>
              <w:rPr>
                <w:rFonts w:cstheme="minorHAnsi"/>
                <w:b/>
                <w:sz w:val="24"/>
                <w:szCs w:val="24"/>
              </w:rPr>
              <w:t xml:space="preserve"> </w:t>
            </w:r>
            <w:r w:rsidRPr="00D408CB">
              <w:rPr>
                <w:rFonts w:cstheme="minorHAnsi"/>
                <w:b/>
                <w:sz w:val="24"/>
                <w:szCs w:val="24"/>
              </w:rPr>
              <w:t>Cable rated for 600/1100 V as per IS Standard.</w:t>
            </w:r>
          </w:p>
        </w:tc>
        <w:tc>
          <w:tcPr>
            <w:tcW w:w="630" w:type="dxa"/>
            <w:tcBorders>
              <w:top w:val="single" w:sz="6" w:space="0" w:color="auto"/>
              <w:left w:val="single" w:sz="6" w:space="0" w:color="auto"/>
              <w:right w:val="single" w:sz="6" w:space="0" w:color="auto"/>
            </w:tcBorders>
            <w:shd w:val="clear" w:color="auto" w:fill="FFFFFF"/>
            <w:vAlign w:val="center"/>
          </w:tcPr>
          <w:p w14:paraId="7D9B8921" w14:textId="77777777" w:rsidR="00235C84" w:rsidRPr="00D408CB" w:rsidRDefault="00235C84" w:rsidP="00EC7103">
            <w:pPr>
              <w:spacing w:before="20" w:after="0"/>
              <w:jc w:val="both"/>
              <w:rPr>
                <w:rFonts w:cstheme="minorHAnsi"/>
                <w:sz w:val="24"/>
                <w:szCs w:val="24"/>
              </w:rPr>
            </w:pPr>
          </w:p>
        </w:tc>
        <w:tc>
          <w:tcPr>
            <w:tcW w:w="810" w:type="dxa"/>
            <w:gridSpan w:val="2"/>
            <w:tcBorders>
              <w:top w:val="single" w:sz="6" w:space="0" w:color="auto"/>
              <w:left w:val="single" w:sz="6" w:space="0" w:color="auto"/>
              <w:right w:val="single" w:sz="6" w:space="0" w:color="auto"/>
            </w:tcBorders>
            <w:shd w:val="clear" w:color="auto" w:fill="FFFFFF"/>
            <w:vAlign w:val="center"/>
          </w:tcPr>
          <w:p w14:paraId="52E8AA74" w14:textId="77777777" w:rsidR="00235C84" w:rsidRPr="00D408CB" w:rsidRDefault="00235C84" w:rsidP="00EC7103">
            <w:pPr>
              <w:jc w:val="both"/>
              <w:rPr>
                <w:rFonts w:cstheme="minorHAnsi"/>
                <w:sz w:val="24"/>
                <w:szCs w:val="24"/>
              </w:rPr>
            </w:pPr>
          </w:p>
        </w:tc>
        <w:tc>
          <w:tcPr>
            <w:tcW w:w="1170" w:type="dxa"/>
            <w:tcBorders>
              <w:top w:val="single" w:sz="6" w:space="0" w:color="auto"/>
              <w:left w:val="single" w:sz="6" w:space="0" w:color="auto"/>
              <w:right w:val="single" w:sz="6" w:space="0" w:color="auto"/>
            </w:tcBorders>
            <w:shd w:val="clear" w:color="auto" w:fill="FFFFFF"/>
            <w:vAlign w:val="center"/>
          </w:tcPr>
          <w:p w14:paraId="42E005EC" w14:textId="77777777" w:rsidR="00235C84" w:rsidRPr="00D408CB" w:rsidRDefault="00235C84" w:rsidP="00EC7103">
            <w:pPr>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vAlign w:val="center"/>
          </w:tcPr>
          <w:p w14:paraId="27500A26" w14:textId="77777777" w:rsidR="00235C84" w:rsidRPr="00D408CB" w:rsidRDefault="00235C84" w:rsidP="00EC7103">
            <w:pPr>
              <w:jc w:val="both"/>
              <w:rPr>
                <w:rFonts w:cstheme="minorHAnsi"/>
                <w:sz w:val="24"/>
                <w:szCs w:val="24"/>
              </w:rPr>
            </w:pPr>
          </w:p>
        </w:tc>
      </w:tr>
      <w:tr w:rsidR="00235C84" w:rsidRPr="00D408CB" w14:paraId="5DE2926F"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1A737F00" w14:textId="77777777" w:rsidR="00235C84" w:rsidRPr="00D408CB" w:rsidRDefault="00235C84" w:rsidP="00EC7103">
            <w:pPr>
              <w:spacing w:after="6"/>
              <w:jc w:val="both"/>
              <w:rPr>
                <w:rFonts w:cstheme="minorHAnsi"/>
                <w:sz w:val="24"/>
                <w:szCs w:val="24"/>
              </w:rPr>
            </w:pPr>
            <w:r w:rsidRPr="00D408CB">
              <w:rPr>
                <w:rFonts w:cstheme="minorHAnsi"/>
                <w:sz w:val="24"/>
                <w:szCs w:val="24"/>
              </w:rPr>
              <w:lastRenderedPageBreak/>
              <w:t>2.1.1</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5BDBD2BA" w14:textId="77777777" w:rsidR="00235C84" w:rsidRPr="00D408CB" w:rsidRDefault="00235C84" w:rsidP="00EC7103">
            <w:pPr>
              <w:spacing w:after="16"/>
              <w:jc w:val="both"/>
              <w:rPr>
                <w:rFonts w:cstheme="minorHAnsi"/>
                <w:sz w:val="24"/>
                <w:szCs w:val="24"/>
              </w:rPr>
            </w:pPr>
            <w:r w:rsidRPr="00D408CB">
              <w:rPr>
                <w:rFonts w:cstheme="minorHAnsi"/>
                <w:sz w:val="24"/>
                <w:szCs w:val="24"/>
              </w:rPr>
              <w:t>3.5 Core x 35 sq.mm. Al Armoured Cable</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1B301E76" w14:textId="4BA38315" w:rsidR="00235C84" w:rsidRPr="00D408CB" w:rsidRDefault="00235C84" w:rsidP="00EC7103">
            <w:pPr>
              <w:spacing w:before="8" w:after="0"/>
              <w:jc w:val="both"/>
              <w:rPr>
                <w:rFonts w:cstheme="minorHAnsi"/>
                <w:sz w:val="24"/>
                <w:szCs w:val="24"/>
              </w:rPr>
            </w:pPr>
            <w:r>
              <w:rPr>
                <w:rFonts w:cstheme="minorHAnsi"/>
                <w:b/>
                <w:sz w:val="24"/>
                <w:szCs w:val="24"/>
              </w:rPr>
              <w:t>40</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200D5622" w14:textId="77777777" w:rsidR="00235C84" w:rsidRPr="00D408CB" w:rsidRDefault="00235C84" w:rsidP="00EC7103">
            <w:pPr>
              <w:spacing w:after="6"/>
              <w:jc w:val="both"/>
              <w:rPr>
                <w:rFonts w:cstheme="minorHAnsi"/>
                <w:sz w:val="24"/>
                <w:szCs w:val="24"/>
              </w:rPr>
            </w:pPr>
            <w:r w:rsidRPr="00D408CB">
              <w:rPr>
                <w:rFonts w:cstheme="minorHAnsi"/>
                <w:b/>
                <w:sz w:val="24"/>
                <w:szCs w:val="24"/>
              </w:rPr>
              <w:t>RMT</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3AAE11D8" w14:textId="77777777" w:rsidR="00235C84" w:rsidRDefault="00235C84" w:rsidP="00EC7103">
            <w:pPr>
              <w:spacing w:after="6"/>
              <w:jc w:val="both"/>
              <w:rPr>
                <w:rFonts w:cstheme="minorHAnsi"/>
                <w:sz w:val="24"/>
                <w:szCs w:val="24"/>
              </w:rPr>
            </w:pPr>
          </w:p>
          <w:p w14:paraId="42EF6DDA" w14:textId="77777777" w:rsidR="00235C84" w:rsidRPr="00D408CB" w:rsidRDefault="00235C84" w:rsidP="00EC7103">
            <w:pPr>
              <w:spacing w:after="6"/>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76560AA0" w14:textId="77777777" w:rsidR="00235C84" w:rsidRPr="00D408CB" w:rsidRDefault="00235C84" w:rsidP="00EC7103">
            <w:pPr>
              <w:spacing w:after="6"/>
              <w:jc w:val="both"/>
              <w:rPr>
                <w:rFonts w:cstheme="minorHAnsi"/>
                <w:sz w:val="24"/>
                <w:szCs w:val="24"/>
              </w:rPr>
            </w:pPr>
          </w:p>
        </w:tc>
      </w:tr>
      <w:tr w:rsidR="00235C84" w:rsidRPr="00D408CB" w14:paraId="60C48299"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5818A555" w14:textId="77777777" w:rsidR="00235C84" w:rsidRPr="00D408CB" w:rsidRDefault="00235C84" w:rsidP="00EC7103">
            <w:pPr>
              <w:spacing w:after="6"/>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448B9521" w14:textId="77777777" w:rsidR="00235C84" w:rsidRPr="00D408CB" w:rsidRDefault="00235C84" w:rsidP="00EC7103">
            <w:pPr>
              <w:spacing w:after="16"/>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39E4F85E" w14:textId="77777777" w:rsidR="00235C84" w:rsidRPr="00D408CB" w:rsidRDefault="00235C84" w:rsidP="00EC7103">
            <w:pPr>
              <w:spacing w:before="8"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2018FEC6" w14:textId="77777777" w:rsidR="00235C84" w:rsidRPr="00D408CB" w:rsidRDefault="00235C84" w:rsidP="00EC7103">
            <w:pPr>
              <w:spacing w:after="6"/>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9F2B67C" w14:textId="77777777" w:rsidR="00235C84" w:rsidRDefault="00235C84" w:rsidP="00EC7103">
            <w:pPr>
              <w:spacing w:after="6"/>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F4FBAF7" w14:textId="77777777" w:rsidR="00235C84" w:rsidRPr="00D408CB" w:rsidRDefault="00235C84" w:rsidP="00EC7103">
            <w:pPr>
              <w:spacing w:after="6"/>
              <w:jc w:val="both"/>
              <w:rPr>
                <w:rFonts w:cstheme="minorHAnsi"/>
                <w:sz w:val="24"/>
                <w:szCs w:val="24"/>
              </w:rPr>
            </w:pPr>
          </w:p>
        </w:tc>
      </w:tr>
      <w:tr w:rsidR="00235C84" w:rsidRPr="00D408CB" w14:paraId="76B5CCE3"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6DD324EF" w14:textId="77777777" w:rsidR="00235C84" w:rsidRPr="00D408CB" w:rsidRDefault="00235C84" w:rsidP="00EC7103">
            <w:pPr>
              <w:spacing w:after="3"/>
              <w:jc w:val="both"/>
              <w:rPr>
                <w:rFonts w:cstheme="minorHAnsi"/>
                <w:sz w:val="24"/>
                <w:szCs w:val="24"/>
              </w:rPr>
            </w:pPr>
            <w:r w:rsidRPr="00D408CB">
              <w:rPr>
                <w:rFonts w:cstheme="minorHAnsi"/>
                <w:sz w:val="24"/>
                <w:szCs w:val="24"/>
              </w:rPr>
              <w:t>2.1.2</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583CE09B" w14:textId="77777777" w:rsidR="00235C84" w:rsidRPr="00D408CB" w:rsidRDefault="00235C84" w:rsidP="00EC7103">
            <w:pPr>
              <w:spacing w:after="13"/>
              <w:jc w:val="both"/>
              <w:rPr>
                <w:rFonts w:cstheme="minorHAnsi"/>
                <w:sz w:val="24"/>
                <w:szCs w:val="24"/>
              </w:rPr>
            </w:pPr>
            <w:r w:rsidRPr="00D408CB">
              <w:rPr>
                <w:rFonts w:cstheme="minorHAnsi"/>
                <w:sz w:val="24"/>
                <w:szCs w:val="24"/>
              </w:rPr>
              <w:t>4 Core x 6 sq.mm. CU Armoured Cable</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328176D9" w14:textId="0EC5F54A" w:rsidR="00235C84" w:rsidRPr="00D408CB" w:rsidRDefault="00235C84" w:rsidP="00EC7103">
            <w:pPr>
              <w:spacing w:before="8" w:after="0"/>
              <w:jc w:val="both"/>
              <w:rPr>
                <w:rFonts w:cstheme="minorHAnsi"/>
                <w:sz w:val="24"/>
                <w:szCs w:val="24"/>
              </w:rPr>
            </w:pPr>
            <w:r>
              <w:rPr>
                <w:rFonts w:cstheme="minorHAnsi"/>
                <w:b/>
                <w:sz w:val="24"/>
                <w:szCs w:val="24"/>
              </w:rPr>
              <w:t>50</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2BB922D3" w14:textId="77777777" w:rsidR="00235C84" w:rsidRPr="00D408CB" w:rsidRDefault="00235C84" w:rsidP="00EC7103">
            <w:pPr>
              <w:spacing w:after="3"/>
              <w:jc w:val="both"/>
              <w:rPr>
                <w:rFonts w:cstheme="minorHAnsi"/>
                <w:sz w:val="24"/>
                <w:szCs w:val="24"/>
              </w:rPr>
            </w:pPr>
            <w:r w:rsidRPr="00D408CB">
              <w:rPr>
                <w:rFonts w:cstheme="minorHAnsi"/>
                <w:b/>
                <w:sz w:val="24"/>
                <w:szCs w:val="24"/>
              </w:rPr>
              <w:t>RMT</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7879B0C5" w14:textId="77777777" w:rsidR="00235C84" w:rsidRPr="00D408CB" w:rsidRDefault="00235C84" w:rsidP="00EC7103">
            <w:pPr>
              <w:spacing w:after="3"/>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6F7F77A4" w14:textId="77777777" w:rsidR="00235C84" w:rsidRDefault="00235C84" w:rsidP="00EC7103">
            <w:pPr>
              <w:spacing w:after="3"/>
              <w:jc w:val="both"/>
              <w:rPr>
                <w:rFonts w:cstheme="minorHAnsi"/>
                <w:sz w:val="24"/>
                <w:szCs w:val="24"/>
              </w:rPr>
            </w:pPr>
          </w:p>
          <w:p w14:paraId="081DB502" w14:textId="77777777" w:rsidR="00235C84" w:rsidRPr="00D408CB" w:rsidRDefault="00235C84" w:rsidP="00EC7103">
            <w:pPr>
              <w:spacing w:after="3"/>
              <w:jc w:val="both"/>
              <w:rPr>
                <w:rFonts w:cstheme="minorHAnsi"/>
                <w:sz w:val="24"/>
                <w:szCs w:val="24"/>
              </w:rPr>
            </w:pPr>
          </w:p>
        </w:tc>
      </w:tr>
      <w:tr w:rsidR="00235C84" w:rsidRPr="00D408CB" w14:paraId="590572AD"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37822563" w14:textId="77777777" w:rsidR="00235C84" w:rsidRPr="00D408CB" w:rsidRDefault="00235C84" w:rsidP="00EC7103">
            <w:pPr>
              <w:spacing w:after="3"/>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16E129A6" w14:textId="77777777" w:rsidR="00235C84" w:rsidRPr="00D408CB" w:rsidRDefault="00235C84" w:rsidP="00EC7103">
            <w:pPr>
              <w:spacing w:after="13"/>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5707813F" w14:textId="77777777" w:rsidR="00235C84" w:rsidRPr="00D408CB" w:rsidRDefault="00235C84" w:rsidP="00EC7103">
            <w:pPr>
              <w:spacing w:before="8"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55F633B7" w14:textId="77777777" w:rsidR="00235C84" w:rsidRPr="00D408CB" w:rsidRDefault="00235C84" w:rsidP="00EC7103">
            <w:pPr>
              <w:spacing w:after="3"/>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12AC78C" w14:textId="77777777" w:rsidR="00235C84" w:rsidRPr="00D408CB" w:rsidRDefault="00235C84" w:rsidP="00EC7103">
            <w:pPr>
              <w:spacing w:after="3"/>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1363E6B" w14:textId="77777777" w:rsidR="00235C84" w:rsidRDefault="00235C84" w:rsidP="00EC7103">
            <w:pPr>
              <w:spacing w:after="3"/>
              <w:jc w:val="both"/>
              <w:rPr>
                <w:rFonts w:cstheme="minorHAnsi"/>
                <w:sz w:val="24"/>
                <w:szCs w:val="24"/>
              </w:rPr>
            </w:pPr>
          </w:p>
        </w:tc>
      </w:tr>
      <w:tr w:rsidR="00235C84" w:rsidRPr="00D408CB" w14:paraId="029AFBE4"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410D2E97" w14:textId="77777777" w:rsidR="00235C84" w:rsidRPr="00D408CB" w:rsidRDefault="00235C84" w:rsidP="00EC7103">
            <w:pPr>
              <w:spacing w:after="3"/>
              <w:jc w:val="both"/>
              <w:rPr>
                <w:rFonts w:cstheme="minorHAnsi"/>
                <w:sz w:val="24"/>
                <w:szCs w:val="24"/>
              </w:rPr>
            </w:pPr>
            <w:r w:rsidRPr="00D408CB">
              <w:rPr>
                <w:rFonts w:cstheme="minorHAnsi"/>
                <w:sz w:val="24"/>
                <w:szCs w:val="24"/>
              </w:rPr>
              <w:t>2.1.3</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31C1253B" w14:textId="77777777" w:rsidR="00235C84" w:rsidRPr="00D408CB" w:rsidRDefault="00235C84" w:rsidP="00EC7103">
            <w:pPr>
              <w:spacing w:after="14"/>
              <w:jc w:val="both"/>
              <w:rPr>
                <w:rFonts w:cstheme="minorHAnsi"/>
                <w:sz w:val="24"/>
                <w:szCs w:val="24"/>
              </w:rPr>
            </w:pPr>
            <w:r w:rsidRPr="00D408CB">
              <w:rPr>
                <w:rFonts w:cstheme="minorHAnsi"/>
                <w:sz w:val="24"/>
                <w:szCs w:val="24"/>
              </w:rPr>
              <w:t>3 Core x 4 Sq.mm. CU Armoured Cable</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59BE221F" w14:textId="77777777" w:rsidR="00235C84" w:rsidRPr="00D408CB" w:rsidRDefault="00235C84" w:rsidP="00EC7103">
            <w:pPr>
              <w:spacing w:before="9" w:after="0"/>
              <w:jc w:val="both"/>
              <w:rPr>
                <w:rFonts w:cstheme="minorHAnsi"/>
                <w:sz w:val="24"/>
                <w:szCs w:val="24"/>
              </w:rPr>
            </w:pPr>
            <w:r w:rsidRPr="00D408CB">
              <w:rPr>
                <w:rFonts w:cstheme="minorHAnsi"/>
                <w:b/>
                <w:sz w:val="24"/>
                <w:szCs w:val="24"/>
              </w:rPr>
              <w:t>40</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6E2FE95C" w14:textId="77777777" w:rsidR="00235C84" w:rsidRPr="00D408CB" w:rsidRDefault="00235C84" w:rsidP="00EC7103">
            <w:pPr>
              <w:spacing w:after="3"/>
              <w:jc w:val="both"/>
              <w:rPr>
                <w:rFonts w:cstheme="minorHAnsi"/>
                <w:sz w:val="24"/>
                <w:szCs w:val="24"/>
              </w:rPr>
            </w:pPr>
            <w:r w:rsidRPr="00D408CB">
              <w:rPr>
                <w:rFonts w:cstheme="minorHAnsi"/>
                <w:b/>
                <w:sz w:val="24"/>
                <w:szCs w:val="24"/>
              </w:rPr>
              <w:t>RMT</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3F18500E" w14:textId="77777777" w:rsidR="00235C84" w:rsidRDefault="00235C84" w:rsidP="00EC7103">
            <w:pPr>
              <w:spacing w:after="3"/>
              <w:jc w:val="both"/>
              <w:rPr>
                <w:rFonts w:cstheme="minorHAnsi"/>
                <w:sz w:val="24"/>
                <w:szCs w:val="24"/>
              </w:rPr>
            </w:pPr>
          </w:p>
          <w:p w14:paraId="22C3F6A4" w14:textId="77777777" w:rsidR="00235C84" w:rsidRPr="00D408CB" w:rsidRDefault="00235C84" w:rsidP="00EC7103">
            <w:pPr>
              <w:spacing w:after="3"/>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52D9A4FA" w14:textId="77777777" w:rsidR="00235C84" w:rsidRPr="00D408CB" w:rsidRDefault="00235C84" w:rsidP="00EC7103">
            <w:pPr>
              <w:spacing w:after="3"/>
              <w:jc w:val="both"/>
              <w:rPr>
                <w:rFonts w:cstheme="minorHAnsi"/>
                <w:sz w:val="24"/>
                <w:szCs w:val="24"/>
              </w:rPr>
            </w:pPr>
          </w:p>
        </w:tc>
      </w:tr>
      <w:tr w:rsidR="00235C84" w:rsidRPr="00D408CB" w14:paraId="1A92C2B7"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0EBE10FB" w14:textId="77777777" w:rsidR="00235C84" w:rsidRPr="00D408CB" w:rsidRDefault="00235C84" w:rsidP="00EC7103">
            <w:pPr>
              <w:spacing w:after="3"/>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2C9E14AD" w14:textId="77777777" w:rsidR="00235C84" w:rsidRPr="00D408CB" w:rsidRDefault="00235C84" w:rsidP="00EC7103">
            <w:pPr>
              <w:spacing w:after="14"/>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478BF0C3" w14:textId="77777777" w:rsidR="00235C84" w:rsidRPr="00D408CB" w:rsidRDefault="00235C84" w:rsidP="00EC7103">
            <w:pPr>
              <w:spacing w:before="9"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5EA0405B" w14:textId="77777777" w:rsidR="00235C84" w:rsidRPr="00D408CB" w:rsidRDefault="00235C84" w:rsidP="00EC7103">
            <w:pPr>
              <w:spacing w:after="3"/>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4D1C2E4" w14:textId="77777777" w:rsidR="00235C84" w:rsidRDefault="00235C84" w:rsidP="00EC7103">
            <w:pPr>
              <w:spacing w:after="3"/>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E2E8AE2" w14:textId="77777777" w:rsidR="00235C84" w:rsidRPr="00D408CB" w:rsidRDefault="00235C84" w:rsidP="00EC7103">
            <w:pPr>
              <w:spacing w:after="3"/>
              <w:jc w:val="both"/>
              <w:rPr>
                <w:rFonts w:cstheme="minorHAnsi"/>
                <w:sz w:val="24"/>
                <w:szCs w:val="24"/>
              </w:rPr>
            </w:pPr>
          </w:p>
        </w:tc>
      </w:tr>
      <w:tr w:rsidR="00235C84" w:rsidRPr="00D408CB" w14:paraId="7F96C788"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0B44AC51" w14:textId="77777777" w:rsidR="00235C84" w:rsidRPr="00D408CB" w:rsidRDefault="00235C84" w:rsidP="00EC7103">
            <w:pPr>
              <w:spacing w:after="0"/>
              <w:jc w:val="both"/>
              <w:rPr>
                <w:rFonts w:cstheme="minorHAnsi"/>
                <w:sz w:val="24"/>
                <w:szCs w:val="24"/>
              </w:rPr>
            </w:pPr>
            <w:r w:rsidRPr="00D408CB">
              <w:rPr>
                <w:rFonts w:cstheme="minorHAnsi"/>
                <w:sz w:val="24"/>
                <w:szCs w:val="24"/>
              </w:rPr>
              <w:t>2.1.4</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64935DFD" w14:textId="77777777" w:rsidR="00235C84" w:rsidRPr="00D408CB" w:rsidRDefault="00235C84" w:rsidP="00EC7103">
            <w:pPr>
              <w:spacing w:after="4"/>
              <w:jc w:val="both"/>
              <w:rPr>
                <w:rFonts w:cstheme="minorHAnsi"/>
                <w:sz w:val="24"/>
                <w:szCs w:val="24"/>
              </w:rPr>
            </w:pPr>
            <w:r w:rsidRPr="00D408CB">
              <w:rPr>
                <w:rFonts w:cstheme="minorHAnsi"/>
                <w:sz w:val="24"/>
                <w:szCs w:val="24"/>
              </w:rPr>
              <w:t>4 Core x 10 sq.mm. CU Armoured Cable</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0489A674" w14:textId="77777777" w:rsidR="00235C84" w:rsidRPr="00D408CB" w:rsidRDefault="00235C84" w:rsidP="00EC7103">
            <w:pPr>
              <w:spacing w:before="9" w:after="0"/>
              <w:jc w:val="both"/>
              <w:rPr>
                <w:rFonts w:cstheme="minorHAnsi"/>
                <w:sz w:val="24"/>
                <w:szCs w:val="24"/>
              </w:rPr>
            </w:pPr>
            <w:r w:rsidRPr="00D408CB">
              <w:rPr>
                <w:rFonts w:cstheme="minorHAnsi"/>
                <w:b/>
                <w:sz w:val="24"/>
                <w:szCs w:val="24"/>
              </w:rPr>
              <w:t>0</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2FC36710" w14:textId="77777777" w:rsidR="00235C84" w:rsidRPr="00D408CB" w:rsidRDefault="00235C84" w:rsidP="00EC7103">
            <w:pPr>
              <w:spacing w:after="0"/>
              <w:jc w:val="both"/>
              <w:rPr>
                <w:rFonts w:cstheme="minorHAnsi"/>
                <w:sz w:val="24"/>
                <w:szCs w:val="24"/>
              </w:rPr>
            </w:pPr>
            <w:r w:rsidRPr="00D408CB">
              <w:rPr>
                <w:rFonts w:cstheme="minorHAnsi"/>
                <w:b/>
                <w:sz w:val="24"/>
                <w:szCs w:val="24"/>
              </w:rPr>
              <w:t>RMT</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7655B01E" w14:textId="77777777" w:rsidR="00235C84" w:rsidRDefault="00235C84" w:rsidP="00EC7103">
            <w:pPr>
              <w:spacing w:before="20" w:after="0"/>
              <w:jc w:val="both"/>
              <w:rPr>
                <w:rFonts w:cstheme="minorHAnsi"/>
                <w:sz w:val="24"/>
                <w:szCs w:val="24"/>
              </w:rPr>
            </w:pPr>
          </w:p>
          <w:p w14:paraId="505270E6"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05C20718" w14:textId="77777777" w:rsidR="00235C84" w:rsidRPr="00D408CB" w:rsidRDefault="00235C84" w:rsidP="00EC7103">
            <w:pPr>
              <w:spacing w:after="0"/>
              <w:jc w:val="both"/>
              <w:rPr>
                <w:rFonts w:cstheme="minorHAnsi"/>
                <w:sz w:val="24"/>
                <w:szCs w:val="24"/>
              </w:rPr>
            </w:pPr>
          </w:p>
        </w:tc>
      </w:tr>
      <w:tr w:rsidR="00235C84" w:rsidRPr="00D408CB" w14:paraId="7952587B"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5671A5DD" w14:textId="77777777" w:rsidR="00235C84" w:rsidRPr="00D408CB" w:rsidRDefault="00235C84" w:rsidP="00EC7103">
            <w:pPr>
              <w:spacing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60F4FA0E" w14:textId="77777777" w:rsidR="00235C84" w:rsidRPr="00D408CB" w:rsidRDefault="00235C84" w:rsidP="00EC7103">
            <w:pPr>
              <w:spacing w:after="4"/>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3129E512" w14:textId="77777777" w:rsidR="00235C84" w:rsidRPr="00D408CB" w:rsidRDefault="00235C84" w:rsidP="00EC7103">
            <w:pPr>
              <w:spacing w:before="9"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2F45B24A" w14:textId="77777777" w:rsidR="00235C84" w:rsidRPr="00D408CB" w:rsidRDefault="00235C84" w:rsidP="00EC7103">
            <w:pPr>
              <w:spacing w:after="0"/>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FD5970D" w14:textId="77777777" w:rsidR="00235C84"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010A337" w14:textId="77777777" w:rsidR="00235C84" w:rsidRPr="00D408CB" w:rsidRDefault="00235C84" w:rsidP="00EC7103">
            <w:pPr>
              <w:spacing w:after="0"/>
              <w:jc w:val="both"/>
              <w:rPr>
                <w:rFonts w:cstheme="minorHAnsi"/>
                <w:sz w:val="24"/>
                <w:szCs w:val="24"/>
              </w:rPr>
            </w:pPr>
          </w:p>
        </w:tc>
      </w:tr>
      <w:tr w:rsidR="00235C84" w:rsidRPr="00D408CB" w14:paraId="48965982"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67196F47" w14:textId="77777777" w:rsidR="00235C84" w:rsidRPr="00D408CB" w:rsidRDefault="00235C84" w:rsidP="00EC7103">
            <w:pPr>
              <w:spacing w:before="82" w:after="76"/>
              <w:jc w:val="both"/>
              <w:rPr>
                <w:rFonts w:cstheme="minorHAnsi"/>
                <w:sz w:val="24"/>
                <w:szCs w:val="24"/>
              </w:rPr>
            </w:pPr>
            <w:r w:rsidRPr="00D408CB">
              <w:rPr>
                <w:rFonts w:cstheme="minorHAnsi"/>
                <w:sz w:val="24"/>
                <w:szCs w:val="24"/>
              </w:rPr>
              <w:t>2.1.5</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55CED5BA" w14:textId="77777777" w:rsidR="00235C84" w:rsidRPr="00D408CB" w:rsidRDefault="00235C84" w:rsidP="00EC7103">
            <w:pPr>
              <w:spacing w:before="6" w:after="0"/>
              <w:jc w:val="both"/>
              <w:rPr>
                <w:rFonts w:cstheme="minorHAnsi"/>
                <w:sz w:val="24"/>
                <w:szCs w:val="24"/>
              </w:rPr>
            </w:pPr>
            <w:r w:rsidRPr="00D408CB">
              <w:rPr>
                <w:rFonts w:cstheme="minorHAnsi"/>
                <w:sz w:val="24"/>
                <w:szCs w:val="24"/>
              </w:rPr>
              <w:t>10 Sq.mm. CU Lead Wire Copper Lead Wire in 32mm. PVC pipe for UPS Input.</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7AEA1FBA" w14:textId="77777777" w:rsidR="00235C84" w:rsidRPr="00D408CB" w:rsidRDefault="00235C84" w:rsidP="00EC7103">
            <w:pPr>
              <w:spacing w:before="8" w:after="150"/>
              <w:jc w:val="both"/>
              <w:rPr>
                <w:rFonts w:cstheme="minorHAnsi"/>
                <w:sz w:val="24"/>
                <w:szCs w:val="24"/>
              </w:rPr>
            </w:pPr>
            <w:r w:rsidRPr="00D408CB">
              <w:rPr>
                <w:rFonts w:cstheme="minorHAnsi"/>
                <w:b/>
                <w:sz w:val="24"/>
                <w:szCs w:val="24"/>
              </w:rPr>
              <w:t>0</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02D016A3" w14:textId="77777777" w:rsidR="00235C84" w:rsidRPr="00D408CB" w:rsidRDefault="00235C84" w:rsidP="00EC7103">
            <w:pPr>
              <w:spacing w:before="82" w:after="76"/>
              <w:jc w:val="both"/>
              <w:rPr>
                <w:rFonts w:cstheme="minorHAnsi"/>
                <w:sz w:val="24"/>
                <w:szCs w:val="24"/>
              </w:rPr>
            </w:pPr>
            <w:r w:rsidRPr="00D408CB">
              <w:rPr>
                <w:rFonts w:cstheme="minorHAnsi"/>
                <w:b/>
                <w:sz w:val="24"/>
                <w:szCs w:val="24"/>
              </w:rPr>
              <w:t>RMT</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04012CA2"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3C19E5EC" w14:textId="77777777" w:rsidR="00235C84" w:rsidRPr="00D408CB" w:rsidRDefault="00235C84" w:rsidP="00EC7103">
            <w:pPr>
              <w:spacing w:before="82" w:after="76"/>
              <w:jc w:val="both"/>
              <w:rPr>
                <w:rFonts w:cstheme="minorHAnsi"/>
                <w:sz w:val="24"/>
                <w:szCs w:val="24"/>
              </w:rPr>
            </w:pPr>
          </w:p>
        </w:tc>
      </w:tr>
      <w:tr w:rsidR="00235C84" w:rsidRPr="00D408CB" w14:paraId="6AB6CE9D" w14:textId="77777777" w:rsidTr="00EC7103">
        <w:tc>
          <w:tcPr>
            <w:tcW w:w="990" w:type="dxa"/>
            <w:tcBorders>
              <w:top w:val="single" w:sz="6" w:space="0" w:color="auto"/>
              <w:left w:val="single" w:sz="6" w:space="0" w:color="auto"/>
              <w:right w:val="single" w:sz="6" w:space="0" w:color="auto"/>
            </w:tcBorders>
            <w:shd w:val="clear" w:color="auto" w:fill="FFFFFF"/>
            <w:vAlign w:val="center"/>
          </w:tcPr>
          <w:p w14:paraId="4AF4AD10" w14:textId="77777777" w:rsidR="00235C84" w:rsidRPr="00D408CB" w:rsidRDefault="00235C84" w:rsidP="00EC7103">
            <w:pPr>
              <w:spacing w:before="182" w:after="188"/>
              <w:jc w:val="both"/>
              <w:rPr>
                <w:rFonts w:cstheme="minorHAnsi"/>
                <w:sz w:val="24"/>
                <w:szCs w:val="24"/>
              </w:rPr>
            </w:pPr>
            <w:r w:rsidRPr="00D408CB">
              <w:rPr>
                <w:rFonts w:cstheme="minorHAnsi"/>
                <w:sz w:val="24"/>
                <w:szCs w:val="24"/>
              </w:rPr>
              <w:t>2.1.6</w:t>
            </w:r>
          </w:p>
        </w:tc>
        <w:tc>
          <w:tcPr>
            <w:tcW w:w="4950" w:type="dxa"/>
            <w:gridSpan w:val="2"/>
            <w:tcBorders>
              <w:top w:val="single" w:sz="6" w:space="0" w:color="auto"/>
              <w:left w:val="single" w:sz="6" w:space="0" w:color="auto"/>
              <w:right w:val="single" w:sz="6" w:space="0" w:color="auto"/>
            </w:tcBorders>
            <w:shd w:val="clear" w:color="auto" w:fill="FFFFFF"/>
          </w:tcPr>
          <w:p w14:paraId="442C2CD9" w14:textId="6091DB10" w:rsidR="00235C84" w:rsidRPr="00D408CB" w:rsidRDefault="00235C84" w:rsidP="00235C84">
            <w:pPr>
              <w:spacing w:before="44" w:after="0" w:line="223" w:lineRule="auto"/>
              <w:jc w:val="both"/>
              <w:rPr>
                <w:rFonts w:cstheme="minorHAnsi"/>
                <w:sz w:val="24"/>
                <w:szCs w:val="24"/>
              </w:rPr>
            </w:pPr>
            <w:r w:rsidRPr="00D408CB">
              <w:rPr>
                <w:rFonts w:cstheme="minorHAnsi"/>
                <w:b/>
                <w:sz w:val="24"/>
                <w:szCs w:val="24"/>
              </w:rPr>
              <w:t>S/I/T/Commissioning of LT Cable Termination with brass gland and Termination of Each Core with necessary required</w:t>
            </w:r>
            <w:r>
              <w:rPr>
                <w:rFonts w:cstheme="minorHAnsi"/>
                <w:b/>
                <w:sz w:val="24"/>
                <w:szCs w:val="24"/>
              </w:rPr>
              <w:t xml:space="preserve"> </w:t>
            </w:r>
            <w:r w:rsidRPr="00D408CB">
              <w:rPr>
                <w:rFonts w:cstheme="minorHAnsi"/>
                <w:b/>
                <w:sz w:val="24"/>
                <w:szCs w:val="24"/>
              </w:rPr>
              <w:t>Copper Lugs etc.</w:t>
            </w:r>
          </w:p>
        </w:tc>
        <w:tc>
          <w:tcPr>
            <w:tcW w:w="630" w:type="dxa"/>
            <w:tcBorders>
              <w:top w:val="single" w:sz="6" w:space="0" w:color="auto"/>
              <w:left w:val="single" w:sz="6" w:space="0" w:color="auto"/>
              <w:right w:val="single" w:sz="6" w:space="0" w:color="auto"/>
            </w:tcBorders>
            <w:shd w:val="clear" w:color="auto" w:fill="FFFFFF"/>
          </w:tcPr>
          <w:p w14:paraId="6DC15E0A" w14:textId="77777777" w:rsidR="00235C84" w:rsidRPr="00D408CB" w:rsidRDefault="00235C84" w:rsidP="00EC7103">
            <w:pPr>
              <w:spacing w:before="20" w:after="0"/>
              <w:jc w:val="both"/>
              <w:rPr>
                <w:rFonts w:cstheme="minorHAnsi"/>
                <w:sz w:val="24"/>
                <w:szCs w:val="24"/>
              </w:rPr>
            </w:pPr>
          </w:p>
        </w:tc>
        <w:tc>
          <w:tcPr>
            <w:tcW w:w="810" w:type="dxa"/>
            <w:gridSpan w:val="2"/>
            <w:tcBorders>
              <w:top w:val="single" w:sz="6" w:space="0" w:color="auto"/>
              <w:left w:val="single" w:sz="6" w:space="0" w:color="auto"/>
              <w:right w:val="single" w:sz="6" w:space="0" w:color="auto"/>
            </w:tcBorders>
            <w:shd w:val="clear" w:color="auto" w:fill="FFFFFF"/>
          </w:tcPr>
          <w:p w14:paraId="2E41A457" w14:textId="77777777" w:rsidR="00235C84" w:rsidRPr="00D408CB" w:rsidRDefault="00235C84" w:rsidP="00EC7103">
            <w:pPr>
              <w:jc w:val="both"/>
              <w:rPr>
                <w:rFonts w:cstheme="minorHAnsi"/>
                <w:sz w:val="24"/>
                <w:szCs w:val="24"/>
              </w:rPr>
            </w:pPr>
          </w:p>
        </w:tc>
        <w:tc>
          <w:tcPr>
            <w:tcW w:w="1170" w:type="dxa"/>
            <w:tcBorders>
              <w:top w:val="single" w:sz="6" w:space="0" w:color="auto"/>
              <w:left w:val="single" w:sz="6" w:space="0" w:color="auto"/>
              <w:right w:val="single" w:sz="6" w:space="0" w:color="auto"/>
            </w:tcBorders>
            <w:shd w:val="clear" w:color="auto" w:fill="FFFFFF"/>
          </w:tcPr>
          <w:p w14:paraId="274A5714" w14:textId="77777777" w:rsidR="00235C84" w:rsidRPr="00D408CB" w:rsidRDefault="00235C84" w:rsidP="00EC7103">
            <w:pPr>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69FB59F4" w14:textId="77777777" w:rsidR="00235C84" w:rsidRPr="00D408CB" w:rsidRDefault="00235C84" w:rsidP="00EC7103">
            <w:pPr>
              <w:jc w:val="both"/>
              <w:rPr>
                <w:rFonts w:cstheme="minorHAnsi"/>
                <w:sz w:val="24"/>
                <w:szCs w:val="24"/>
              </w:rPr>
            </w:pPr>
          </w:p>
        </w:tc>
      </w:tr>
      <w:tr w:rsidR="00235C84" w:rsidRPr="00D408CB" w14:paraId="5F7B924C"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0221493C" w14:textId="77777777" w:rsidR="00235C84" w:rsidRPr="00D408CB" w:rsidRDefault="00235C84" w:rsidP="00EC7103">
            <w:pPr>
              <w:spacing w:after="5"/>
              <w:jc w:val="both"/>
              <w:rPr>
                <w:rFonts w:cstheme="minorHAnsi"/>
                <w:sz w:val="24"/>
                <w:szCs w:val="24"/>
              </w:rPr>
            </w:pPr>
            <w:r w:rsidRPr="00D408CB">
              <w:rPr>
                <w:rFonts w:cstheme="minorHAnsi"/>
                <w:sz w:val="24"/>
                <w:szCs w:val="24"/>
              </w:rPr>
              <w:t>2.6.1</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5203415C" w14:textId="77777777" w:rsidR="00235C84" w:rsidRPr="00D408CB" w:rsidRDefault="00235C84" w:rsidP="00EC7103">
            <w:pPr>
              <w:spacing w:after="13"/>
              <w:jc w:val="both"/>
              <w:rPr>
                <w:rFonts w:cstheme="minorHAnsi"/>
                <w:sz w:val="24"/>
                <w:szCs w:val="24"/>
              </w:rPr>
            </w:pPr>
            <w:r w:rsidRPr="00D408CB">
              <w:rPr>
                <w:rFonts w:cstheme="minorHAnsi"/>
                <w:sz w:val="24"/>
                <w:szCs w:val="24"/>
              </w:rPr>
              <w:t>3.5 Core x 35 Sq.mm. Al Armoured cable.</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61EF59F6" w14:textId="77777777" w:rsidR="00235C84" w:rsidRPr="00D408CB" w:rsidRDefault="00235C84" w:rsidP="00EC7103">
            <w:pPr>
              <w:spacing w:before="8" w:after="0"/>
              <w:jc w:val="both"/>
              <w:rPr>
                <w:rFonts w:cstheme="minorHAnsi"/>
                <w:sz w:val="24"/>
                <w:szCs w:val="24"/>
              </w:rPr>
            </w:pPr>
            <w:r w:rsidRPr="00D408CB">
              <w:rPr>
                <w:rFonts w:cstheme="minorHAnsi"/>
                <w:b/>
                <w:sz w:val="24"/>
                <w:szCs w:val="24"/>
              </w:rPr>
              <w:t>4</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365B26A8" w14:textId="77777777" w:rsidR="00235C84" w:rsidRPr="00D408CB" w:rsidRDefault="00235C84" w:rsidP="00EC7103">
            <w:pPr>
              <w:spacing w:after="5"/>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61E6D146" w14:textId="77777777" w:rsidR="00235C84" w:rsidRDefault="00235C84" w:rsidP="00EC7103">
            <w:pPr>
              <w:spacing w:after="5"/>
              <w:jc w:val="both"/>
              <w:rPr>
                <w:rFonts w:cstheme="minorHAnsi"/>
                <w:sz w:val="24"/>
                <w:szCs w:val="24"/>
              </w:rPr>
            </w:pPr>
          </w:p>
          <w:p w14:paraId="6EF746E3" w14:textId="77777777" w:rsidR="00235C84" w:rsidRPr="00D408CB" w:rsidRDefault="00235C84" w:rsidP="00EC7103">
            <w:pPr>
              <w:spacing w:after="5"/>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1F677837" w14:textId="77777777" w:rsidR="00235C84" w:rsidRPr="00D408CB" w:rsidRDefault="00235C84" w:rsidP="00EC7103">
            <w:pPr>
              <w:spacing w:after="5"/>
              <w:jc w:val="both"/>
              <w:rPr>
                <w:rFonts w:cstheme="minorHAnsi"/>
                <w:sz w:val="24"/>
                <w:szCs w:val="24"/>
              </w:rPr>
            </w:pPr>
          </w:p>
        </w:tc>
      </w:tr>
      <w:tr w:rsidR="00235C84" w:rsidRPr="00D408CB" w14:paraId="5F374401"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22A84FEB" w14:textId="77777777" w:rsidR="00235C84" w:rsidRPr="00D408CB" w:rsidRDefault="00235C84" w:rsidP="00EC7103">
            <w:pPr>
              <w:spacing w:after="5"/>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2E0EA9D6" w14:textId="77777777" w:rsidR="00235C84" w:rsidRPr="00D408CB" w:rsidRDefault="00235C84" w:rsidP="00EC7103">
            <w:pPr>
              <w:spacing w:after="13"/>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03964AD1" w14:textId="77777777" w:rsidR="00235C84" w:rsidRPr="00D408CB" w:rsidRDefault="00235C84" w:rsidP="00EC7103">
            <w:pPr>
              <w:spacing w:before="8"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37C0DFC2" w14:textId="77777777" w:rsidR="00235C84" w:rsidRPr="00D408CB" w:rsidRDefault="00235C84" w:rsidP="00EC7103">
            <w:pPr>
              <w:spacing w:after="5"/>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D54F947" w14:textId="77777777" w:rsidR="00235C84" w:rsidRDefault="00235C84" w:rsidP="00EC7103">
            <w:pPr>
              <w:spacing w:after="5"/>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FEC16E6" w14:textId="77777777" w:rsidR="00235C84" w:rsidRPr="00D408CB" w:rsidRDefault="00235C84" w:rsidP="00EC7103">
            <w:pPr>
              <w:spacing w:after="5"/>
              <w:jc w:val="both"/>
              <w:rPr>
                <w:rFonts w:cstheme="minorHAnsi"/>
                <w:sz w:val="24"/>
                <w:szCs w:val="24"/>
              </w:rPr>
            </w:pPr>
          </w:p>
        </w:tc>
      </w:tr>
      <w:tr w:rsidR="00235C84" w:rsidRPr="00D408CB" w14:paraId="58C579AC"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6638BB05" w14:textId="77777777" w:rsidR="00235C84" w:rsidRPr="00D408CB" w:rsidRDefault="00235C84" w:rsidP="00EC7103">
            <w:pPr>
              <w:spacing w:after="4"/>
              <w:jc w:val="both"/>
              <w:rPr>
                <w:rFonts w:cstheme="minorHAnsi"/>
                <w:sz w:val="24"/>
                <w:szCs w:val="24"/>
              </w:rPr>
            </w:pPr>
            <w:r w:rsidRPr="00D408CB">
              <w:rPr>
                <w:rFonts w:cstheme="minorHAnsi"/>
                <w:sz w:val="24"/>
                <w:szCs w:val="24"/>
              </w:rPr>
              <w:t>2.6.2</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296B94CC" w14:textId="77777777" w:rsidR="00235C84" w:rsidRPr="00D408CB" w:rsidRDefault="00235C84" w:rsidP="00EC7103">
            <w:pPr>
              <w:spacing w:after="14"/>
              <w:jc w:val="both"/>
              <w:rPr>
                <w:rFonts w:cstheme="minorHAnsi"/>
                <w:sz w:val="24"/>
                <w:szCs w:val="24"/>
              </w:rPr>
            </w:pPr>
            <w:r w:rsidRPr="00D408CB">
              <w:rPr>
                <w:rFonts w:cstheme="minorHAnsi"/>
                <w:sz w:val="24"/>
                <w:szCs w:val="24"/>
              </w:rPr>
              <w:t>3 Core x 4 Sq.mm. CUr Armoured cable.</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1F3811C1" w14:textId="77777777" w:rsidR="00235C84" w:rsidRPr="00D408CB" w:rsidRDefault="00235C84" w:rsidP="00EC7103">
            <w:pPr>
              <w:spacing w:before="10" w:after="0"/>
              <w:jc w:val="both"/>
              <w:rPr>
                <w:rFonts w:cstheme="minorHAnsi"/>
                <w:sz w:val="24"/>
                <w:szCs w:val="24"/>
              </w:rPr>
            </w:pPr>
            <w:r w:rsidRPr="00D408CB">
              <w:rPr>
                <w:rFonts w:cstheme="minorHAnsi"/>
                <w:b/>
                <w:sz w:val="24"/>
                <w:szCs w:val="24"/>
              </w:rPr>
              <w:t>8</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450DE311" w14:textId="77777777" w:rsidR="00235C84" w:rsidRPr="00D408CB" w:rsidRDefault="00235C84" w:rsidP="00EC7103">
            <w:pPr>
              <w:spacing w:after="4"/>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40CCE7BB" w14:textId="77777777" w:rsidR="00235C84" w:rsidRDefault="00235C84" w:rsidP="00EC7103">
            <w:pPr>
              <w:spacing w:after="4"/>
              <w:jc w:val="both"/>
              <w:rPr>
                <w:rFonts w:cstheme="minorHAnsi"/>
                <w:sz w:val="24"/>
                <w:szCs w:val="24"/>
              </w:rPr>
            </w:pPr>
          </w:p>
          <w:p w14:paraId="0FE2C1A2" w14:textId="77777777" w:rsidR="00235C84" w:rsidRPr="00D408CB" w:rsidRDefault="00235C84" w:rsidP="00EC7103">
            <w:pPr>
              <w:spacing w:after="4"/>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092B2F62" w14:textId="77777777" w:rsidR="00235C84" w:rsidRPr="00D408CB" w:rsidRDefault="00235C84" w:rsidP="00EC7103">
            <w:pPr>
              <w:spacing w:after="4"/>
              <w:jc w:val="both"/>
              <w:rPr>
                <w:rFonts w:cstheme="minorHAnsi"/>
                <w:sz w:val="24"/>
                <w:szCs w:val="24"/>
              </w:rPr>
            </w:pPr>
          </w:p>
        </w:tc>
      </w:tr>
      <w:tr w:rsidR="00235C84" w:rsidRPr="00D408CB" w14:paraId="6283756E"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2AD9A8BB" w14:textId="77777777" w:rsidR="00235C84" w:rsidRPr="00D408CB" w:rsidRDefault="00235C84" w:rsidP="00EC7103">
            <w:pPr>
              <w:spacing w:after="4"/>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7B2AE153" w14:textId="77777777" w:rsidR="00235C84" w:rsidRPr="00D408CB" w:rsidRDefault="00235C84" w:rsidP="00EC7103">
            <w:pPr>
              <w:spacing w:after="14"/>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371333B9" w14:textId="77777777" w:rsidR="00235C84" w:rsidRPr="00D408CB" w:rsidRDefault="00235C84" w:rsidP="00EC7103">
            <w:pPr>
              <w:spacing w:before="10"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76B422BC" w14:textId="77777777" w:rsidR="00235C84" w:rsidRPr="00D408CB" w:rsidRDefault="00235C84" w:rsidP="00EC7103">
            <w:pPr>
              <w:spacing w:after="4"/>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7A58107" w14:textId="77777777" w:rsidR="00235C84" w:rsidRDefault="00235C84" w:rsidP="00EC7103">
            <w:pPr>
              <w:spacing w:after="4"/>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353D79D" w14:textId="77777777" w:rsidR="00235C84" w:rsidRPr="00D408CB" w:rsidRDefault="00235C84" w:rsidP="00EC7103">
            <w:pPr>
              <w:spacing w:after="4"/>
              <w:jc w:val="both"/>
              <w:rPr>
                <w:rFonts w:cstheme="minorHAnsi"/>
                <w:sz w:val="24"/>
                <w:szCs w:val="24"/>
              </w:rPr>
            </w:pPr>
          </w:p>
        </w:tc>
      </w:tr>
      <w:tr w:rsidR="00235C84" w:rsidRPr="00D408CB" w14:paraId="496FA7EF"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683CDD2B" w14:textId="77777777" w:rsidR="00235C84" w:rsidRPr="00D408CB" w:rsidRDefault="00235C84" w:rsidP="00EC7103">
            <w:pPr>
              <w:spacing w:after="3"/>
              <w:jc w:val="both"/>
              <w:rPr>
                <w:rFonts w:cstheme="minorHAnsi"/>
                <w:sz w:val="24"/>
                <w:szCs w:val="24"/>
              </w:rPr>
            </w:pPr>
            <w:r w:rsidRPr="00D408CB">
              <w:rPr>
                <w:rFonts w:cstheme="minorHAnsi"/>
                <w:sz w:val="24"/>
                <w:szCs w:val="24"/>
              </w:rPr>
              <w:t>2.6.3</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01FD9D28" w14:textId="77777777" w:rsidR="00235C84" w:rsidRPr="00D408CB" w:rsidRDefault="00235C84" w:rsidP="00EC7103">
            <w:pPr>
              <w:spacing w:after="13"/>
              <w:jc w:val="both"/>
              <w:rPr>
                <w:rFonts w:cstheme="minorHAnsi"/>
                <w:sz w:val="24"/>
                <w:szCs w:val="24"/>
              </w:rPr>
            </w:pPr>
            <w:r w:rsidRPr="00D408CB">
              <w:rPr>
                <w:rFonts w:cstheme="minorHAnsi"/>
                <w:sz w:val="24"/>
                <w:szCs w:val="24"/>
              </w:rPr>
              <w:t>4 Core x 6 Sq.mm. CU Armoured cable.</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7982B589" w14:textId="77777777" w:rsidR="00235C84" w:rsidRPr="00D408CB" w:rsidRDefault="00235C84" w:rsidP="00EC7103">
            <w:pPr>
              <w:spacing w:before="9" w:after="0"/>
              <w:jc w:val="both"/>
              <w:rPr>
                <w:rFonts w:cstheme="minorHAnsi"/>
                <w:sz w:val="24"/>
                <w:szCs w:val="24"/>
              </w:rPr>
            </w:pPr>
            <w:r w:rsidRPr="00D408CB">
              <w:rPr>
                <w:rFonts w:cstheme="minorHAnsi"/>
                <w:b/>
                <w:sz w:val="24"/>
                <w:szCs w:val="24"/>
              </w:rPr>
              <w:t>8</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267B36D8" w14:textId="77777777" w:rsidR="00235C84" w:rsidRPr="00D408CB" w:rsidRDefault="00235C84" w:rsidP="00EC7103">
            <w:pPr>
              <w:spacing w:after="3"/>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5FF3C06D" w14:textId="77777777" w:rsidR="00235C84" w:rsidRDefault="00235C84" w:rsidP="00EC7103">
            <w:pPr>
              <w:spacing w:after="3"/>
              <w:jc w:val="both"/>
              <w:rPr>
                <w:rFonts w:cstheme="minorHAnsi"/>
                <w:sz w:val="24"/>
                <w:szCs w:val="24"/>
              </w:rPr>
            </w:pPr>
          </w:p>
          <w:p w14:paraId="252A0C23" w14:textId="77777777" w:rsidR="00235C84" w:rsidRPr="00D408CB" w:rsidRDefault="00235C84" w:rsidP="00EC7103">
            <w:pPr>
              <w:spacing w:after="3"/>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59205BD4" w14:textId="77777777" w:rsidR="00235C84" w:rsidRPr="00D408CB" w:rsidRDefault="00235C84" w:rsidP="00EC7103">
            <w:pPr>
              <w:spacing w:after="3"/>
              <w:jc w:val="both"/>
              <w:rPr>
                <w:rFonts w:cstheme="minorHAnsi"/>
                <w:sz w:val="24"/>
                <w:szCs w:val="24"/>
              </w:rPr>
            </w:pPr>
          </w:p>
        </w:tc>
      </w:tr>
      <w:tr w:rsidR="00235C84" w:rsidRPr="00D408CB" w14:paraId="2D69A872"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5B8A6672" w14:textId="77777777" w:rsidR="00235C84" w:rsidRPr="00D408CB" w:rsidRDefault="00235C84" w:rsidP="00EC7103">
            <w:pPr>
              <w:spacing w:after="3"/>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67890F75" w14:textId="77777777" w:rsidR="00235C84" w:rsidRPr="00D408CB" w:rsidRDefault="00235C84" w:rsidP="00EC7103">
            <w:pPr>
              <w:spacing w:after="13"/>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1022F8DD" w14:textId="77777777" w:rsidR="00235C84" w:rsidRPr="00D408CB" w:rsidRDefault="00235C84" w:rsidP="00EC7103">
            <w:pPr>
              <w:spacing w:before="9"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28B1E558" w14:textId="77777777" w:rsidR="00235C84" w:rsidRPr="00D408CB" w:rsidRDefault="00235C84" w:rsidP="00EC7103">
            <w:pPr>
              <w:spacing w:after="3"/>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BB81724" w14:textId="77777777" w:rsidR="00235C84" w:rsidRDefault="00235C84" w:rsidP="00EC7103">
            <w:pPr>
              <w:spacing w:after="3"/>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05CA66D" w14:textId="77777777" w:rsidR="00235C84" w:rsidRPr="00D408CB" w:rsidRDefault="00235C84" w:rsidP="00EC7103">
            <w:pPr>
              <w:spacing w:after="3"/>
              <w:jc w:val="both"/>
              <w:rPr>
                <w:rFonts w:cstheme="minorHAnsi"/>
                <w:sz w:val="24"/>
                <w:szCs w:val="24"/>
              </w:rPr>
            </w:pPr>
          </w:p>
        </w:tc>
      </w:tr>
      <w:tr w:rsidR="00235C84" w:rsidRPr="00D408CB" w14:paraId="04CD5E94"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496FF933" w14:textId="77777777" w:rsidR="00235C84" w:rsidRPr="00D408CB" w:rsidRDefault="00235C84" w:rsidP="00EC7103">
            <w:pPr>
              <w:spacing w:after="0"/>
              <w:jc w:val="both"/>
              <w:rPr>
                <w:rFonts w:cstheme="minorHAnsi"/>
                <w:sz w:val="24"/>
                <w:szCs w:val="24"/>
              </w:rPr>
            </w:pPr>
            <w:r w:rsidRPr="00D408CB">
              <w:rPr>
                <w:rFonts w:cstheme="minorHAnsi"/>
                <w:sz w:val="24"/>
                <w:szCs w:val="24"/>
              </w:rPr>
              <w:t>2.6.4</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67B806EC" w14:textId="77777777" w:rsidR="00235C84" w:rsidRPr="00D408CB" w:rsidRDefault="00235C84" w:rsidP="00EC7103">
            <w:pPr>
              <w:spacing w:after="5"/>
              <w:jc w:val="both"/>
              <w:rPr>
                <w:rFonts w:cstheme="minorHAnsi"/>
                <w:sz w:val="24"/>
                <w:szCs w:val="24"/>
              </w:rPr>
            </w:pPr>
            <w:r w:rsidRPr="00D408CB">
              <w:rPr>
                <w:rFonts w:cstheme="minorHAnsi"/>
                <w:sz w:val="24"/>
                <w:szCs w:val="24"/>
              </w:rPr>
              <w:t>4 Core x 10 Sq.mm. CU Armoured cable.</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19EE6D12" w14:textId="77777777" w:rsidR="00235C84" w:rsidRPr="00D408CB" w:rsidRDefault="00235C84" w:rsidP="00EC7103">
            <w:pPr>
              <w:spacing w:before="9" w:after="0"/>
              <w:jc w:val="both"/>
              <w:rPr>
                <w:rFonts w:cstheme="minorHAnsi"/>
                <w:sz w:val="24"/>
                <w:szCs w:val="24"/>
              </w:rPr>
            </w:pPr>
            <w:r w:rsidRPr="00D408CB">
              <w:rPr>
                <w:rFonts w:cstheme="minorHAnsi"/>
                <w:b/>
                <w:sz w:val="24"/>
                <w:szCs w:val="24"/>
              </w:rPr>
              <w:t>0</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6ADAFD24"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6E2E315B" w14:textId="77777777" w:rsidR="00235C84" w:rsidRDefault="00235C84" w:rsidP="00EC7103">
            <w:pPr>
              <w:spacing w:before="20" w:after="0"/>
              <w:jc w:val="both"/>
              <w:rPr>
                <w:rFonts w:cstheme="minorHAnsi"/>
                <w:sz w:val="24"/>
                <w:szCs w:val="24"/>
              </w:rPr>
            </w:pPr>
          </w:p>
          <w:p w14:paraId="7D2863D2"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118A618F" w14:textId="77777777" w:rsidR="00235C84" w:rsidRPr="00D408CB" w:rsidRDefault="00235C84" w:rsidP="00EC7103">
            <w:pPr>
              <w:spacing w:after="0"/>
              <w:jc w:val="both"/>
              <w:rPr>
                <w:rFonts w:cstheme="minorHAnsi"/>
                <w:sz w:val="24"/>
                <w:szCs w:val="24"/>
              </w:rPr>
            </w:pPr>
          </w:p>
        </w:tc>
      </w:tr>
      <w:tr w:rsidR="00235C84" w:rsidRPr="00D408CB" w14:paraId="2AA9FD3D" w14:textId="77777777" w:rsidTr="00EC7103">
        <w:tc>
          <w:tcPr>
            <w:tcW w:w="10530" w:type="dxa"/>
            <w:gridSpan w:val="8"/>
            <w:tcBorders>
              <w:top w:val="single" w:sz="6" w:space="0" w:color="auto"/>
              <w:left w:val="single" w:sz="6" w:space="0" w:color="auto"/>
              <w:bottom w:val="single" w:sz="6" w:space="0" w:color="auto"/>
              <w:right w:val="single" w:sz="6" w:space="0" w:color="auto"/>
            </w:tcBorders>
            <w:shd w:val="clear" w:color="auto" w:fill="auto"/>
          </w:tcPr>
          <w:p w14:paraId="55B20D03" w14:textId="77777777" w:rsidR="00235C84" w:rsidRPr="00D408CB" w:rsidRDefault="00235C84" w:rsidP="00EC7103">
            <w:pPr>
              <w:spacing w:after="0"/>
              <w:jc w:val="both"/>
              <w:rPr>
                <w:rFonts w:cstheme="minorHAnsi"/>
                <w:sz w:val="24"/>
                <w:szCs w:val="24"/>
              </w:rPr>
            </w:pPr>
          </w:p>
        </w:tc>
      </w:tr>
      <w:tr w:rsidR="00235C84" w:rsidRPr="00D408CB" w14:paraId="639CC0D9"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00B0F0"/>
          </w:tcPr>
          <w:p w14:paraId="5664DC22"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00B0F0"/>
          </w:tcPr>
          <w:p w14:paraId="765DEF6C" w14:textId="77777777" w:rsidR="00235C84" w:rsidRDefault="00235C84" w:rsidP="00EC7103">
            <w:pPr>
              <w:spacing w:after="4"/>
              <w:jc w:val="both"/>
              <w:rPr>
                <w:rFonts w:cstheme="minorHAnsi"/>
                <w:b/>
                <w:sz w:val="24"/>
                <w:szCs w:val="24"/>
              </w:rPr>
            </w:pPr>
          </w:p>
          <w:p w14:paraId="0CB6F1BB" w14:textId="77777777" w:rsidR="00235C84" w:rsidRPr="00D408CB" w:rsidRDefault="00235C84" w:rsidP="00EC7103">
            <w:pPr>
              <w:spacing w:after="4"/>
              <w:jc w:val="both"/>
              <w:rPr>
                <w:rFonts w:cstheme="minorHAnsi"/>
                <w:sz w:val="24"/>
                <w:szCs w:val="24"/>
              </w:rPr>
            </w:pPr>
            <w:r w:rsidRPr="00D408CB">
              <w:rPr>
                <w:rFonts w:cstheme="minorHAnsi"/>
                <w:b/>
                <w:sz w:val="24"/>
                <w:szCs w:val="24"/>
              </w:rPr>
              <w:t xml:space="preserve">Total for Main LT Cables </w:t>
            </w:r>
          </w:p>
        </w:tc>
        <w:tc>
          <w:tcPr>
            <w:tcW w:w="4590" w:type="dxa"/>
            <w:gridSpan w:val="5"/>
            <w:tcBorders>
              <w:top w:val="single" w:sz="6" w:space="0" w:color="auto"/>
              <w:left w:val="single" w:sz="6" w:space="0" w:color="auto"/>
              <w:bottom w:val="single" w:sz="6" w:space="0" w:color="auto"/>
              <w:right w:val="single" w:sz="6" w:space="0" w:color="auto"/>
            </w:tcBorders>
            <w:shd w:val="clear" w:color="auto" w:fill="00B0F0"/>
          </w:tcPr>
          <w:p w14:paraId="61645133" w14:textId="77777777" w:rsidR="00235C84" w:rsidRDefault="00235C84" w:rsidP="00EC7103">
            <w:pPr>
              <w:spacing w:before="20" w:after="0"/>
              <w:jc w:val="both"/>
              <w:rPr>
                <w:rFonts w:cstheme="minorHAnsi"/>
                <w:sz w:val="24"/>
                <w:szCs w:val="24"/>
              </w:rPr>
            </w:pPr>
          </w:p>
          <w:p w14:paraId="608BE931" w14:textId="77777777" w:rsidR="00235C84" w:rsidRDefault="00235C84" w:rsidP="00EC7103">
            <w:pPr>
              <w:spacing w:before="20" w:after="0"/>
              <w:jc w:val="both"/>
              <w:rPr>
                <w:rFonts w:cstheme="minorHAnsi"/>
                <w:sz w:val="24"/>
                <w:szCs w:val="24"/>
              </w:rPr>
            </w:pPr>
          </w:p>
          <w:p w14:paraId="727DEA91" w14:textId="77777777" w:rsidR="00235C84" w:rsidRPr="00D408CB" w:rsidRDefault="00235C84" w:rsidP="00EC7103">
            <w:pPr>
              <w:spacing w:after="0"/>
              <w:jc w:val="both"/>
              <w:rPr>
                <w:rFonts w:cstheme="minorHAnsi"/>
                <w:sz w:val="24"/>
                <w:szCs w:val="24"/>
              </w:rPr>
            </w:pPr>
          </w:p>
        </w:tc>
      </w:tr>
      <w:tr w:rsidR="00235C84" w:rsidRPr="00D408CB" w14:paraId="68C9E2BD" w14:textId="77777777" w:rsidTr="00EC7103">
        <w:tc>
          <w:tcPr>
            <w:tcW w:w="10530" w:type="dxa"/>
            <w:gridSpan w:val="8"/>
            <w:tcBorders>
              <w:top w:val="single" w:sz="6" w:space="0" w:color="auto"/>
              <w:left w:val="single" w:sz="6" w:space="0" w:color="auto"/>
              <w:right w:val="single" w:sz="6" w:space="0" w:color="auto"/>
            </w:tcBorders>
          </w:tcPr>
          <w:p w14:paraId="0F9F2E8F" w14:textId="77777777" w:rsidR="00235C84" w:rsidRPr="00D408CB" w:rsidRDefault="00235C84" w:rsidP="00EC7103">
            <w:pPr>
              <w:spacing w:before="20" w:after="0"/>
              <w:jc w:val="both"/>
              <w:rPr>
                <w:rFonts w:cstheme="minorHAnsi"/>
                <w:sz w:val="24"/>
                <w:szCs w:val="24"/>
              </w:rPr>
            </w:pPr>
          </w:p>
        </w:tc>
      </w:tr>
      <w:tr w:rsidR="00235C84" w:rsidRPr="00D408CB" w14:paraId="2F45E759"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CC00"/>
          </w:tcPr>
          <w:p w14:paraId="240C4EBE" w14:textId="77777777" w:rsidR="00235C84" w:rsidRPr="00D408CB" w:rsidRDefault="00235C84" w:rsidP="00EC7103">
            <w:pPr>
              <w:spacing w:after="0"/>
              <w:jc w:val="both"/>
              <w:rPr>
                <w:rFonts w:cstheme="minorHAnsi"/>
                <w:sz w:val="24"/>
                <w:szCs w:val="24"/>
              </w:rPr>
            </w:pPr>
            <w:r w:rsidRPr="00D408CB">
              <w:rPr>
                <w:rFonts w:cstheme="minorHAnsi"/>
                <w:b/>
                <w:sz w:val="24"/>
                <w:szCs w:val="24"/>
              </w:rPr>
              <w:t>3.0</w:t>
            </w:r>
          </w:p>
        </w:tc>
        <w:tc>
          <w:tcPr>
            <w:tcW w:w="9540" w:type="dxa"/>
            <w:gridSpan w:val="7"/>
            <w:tcBorders>
              <w:top w:val="single" w:sz="6" w:space="0" w:color="auto"/>
              <w:left w:val="single" w:sz="6" w:space="0" w:color="auto"/>
              <w:bottom w:val="single" w:sz="6" w:space="0" w:color="auto"/>
              <w:right w:val="single" w:sz="6" w:space="0" w:color="auto"/>
            </w:tcBorders>
            <w:shd w:val="clear" w:color="auto" w:fill="FFCC00"/>
          </w:tcPr>
          <w:p w14:paraId="07359FF3" w14:textId="77777777" w:rsidR="00235C84" w:rsidRPr="00D408CB" w:rsidRDefault="00235C84" w:rsidP="00EC7103">
            <w:pPr>
              <w:spacing w:before="20" w:after="0"/>
              <w:jc w:val="center"/>
              <w:rPr>
                <w:rFonts w:cstheme="minorHAnsi"/>
                <w:sz w:val="24"/>
                <w:szCs w:val="24"/>
              </w:rPr>
            </w:pPr>
            <w:r w:rsidRPr="00D408CB">
              <w:rPr>
                <w:rFonts w:cstheme="minorHAnsi"/>
                <w:b/>
                <w:sz w:val="24"/>
                <w:szCs w:val="24"/>
              </w:rPr>
              <w:t>LIGHTING &amp; POWER WIRING</w:t>
            </w:r>
          </w:p>
        </w:tc>
      </w:tr>
      <w:tr w:rsidR="00235C84" w:rsidRPr="00D408CB" w14:paraId="6FA9D8AF" w14:textId="77777777" w:rsidTr="00EC7103">
        <w:trPr>
          <w:trHeight w:val="3450"/>
        </w:trPr>
        <w:tc>
          <w:tcPr>
            <w:tcW w:w="990" w:type="dxa"/>
            <w:tcBorders>
              <w:top w:val="single" w:sz="6" w:space="0" w:color="auto"/>
              <w:left w:val="single" w:sz="6" w:space="0" w:color="auto"/>
              <w:right w:val="single" w:sz="6" w:space="0" w:color="auto"/>
            </w:tcBorders>
          </w:tcPr>
          <w:p w14:paraId="27C91268"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right w:val="single" w:sz="6" w:space="0" w:color="auto"/>
            </w:tcBorders>
          </w:tcPr>
          <w:p w14:paraId="67D3E7C9" w14:textId="77777777" w:rsidR="00235C84" w:rsidRPr="00D408CB" w:rsidRDefault="00235C84" w:rsidP="00EC7103">
            <w:pPr>
              <w:spacing w:before="275" w:after="0"/>
              <w:jc w:val="both"/>
              <w:rPr>
                <w:rFonts w:cstheme="minorHAnsi"/>
                <w:sz w:val="24"/>
                <w:szCs w:val="24"/>
              </w:rPr>
            </w:pPr>
            <w:r w:rsidRPr="00D408CB">
              <w:rPr>
                <w:rFonts w:cstheme="minorHAnsi"/>
                <w:sz w:val="24"/>
                <w:szCs w:val="24"/>
              </w:rPr>
              <w:t>Supply &amp; Installation of concealed point wiring using 600v grade 1.5 sqmm copper conductor PVC insulated wires (with proper</w:t>
            </w:r>
            <w:r>
              <w:rPr>
                <w:rFonts w:cstheme="minorHAnsi"/>
                <w:sz w:val="24"/>
                <w:szCs w:val="24"/>
              </w:rPr>
              <w:t xml:space="preserve"> </w:t>
            </w:r>
            <w:r w:rsidRPr="00D408CB">
              <w:rPr>
                <w:rFonts w:cstheme="minorHAnsi"/>
                <w:sz w:val="24"/>
                <w:szCs w:val="24"/>
              </w:rPr>
              <w:t>R, Y, B color code) pulled through heavy gauge PVC conduits laid concealed over false ceiling or in wall chases or on the ceiling in case of an open ceiling including 2.5 sqmm circuit wires from the relevant DB and also including 2.5 sqmm green color copper earth wire and switch plate, switches, etc. as approved by the consultant. (Each circuit shall not feed more than 8 points OR</w:t>
            </w:r>
            <w:r>
              <w:rPr>
                <w:rFonts w:cstheme="minorHAnsi"/>
                <w:sz w:val="24"/>
                <w:szCs w:val="24"/>
              </w:rPr>
              <w:t xml:space="preserve"> </w:t>
            </w:r>
            <w:r w:rsidRPr="00D408CB">
              <w:rPr>
                <w:rFonts w:cstheme="minorHAnsi"/>
                <w:sz w:val="24"/>
                <w:szCs w:val="24"/>
              </w:rPr>
              <w:t>800 watts as per following configuration.)</w:t>
            </w:r>
          </w:p>
        </w:tc>
        <w:tc>
          <w:tcPr>
            <w:tcW w:w="1440" w:type="dxa"/>
            <w:gridSpan w:val="3"/>
            <w:tcBorders>
              <w:top w:val="single" w:sz="6" w:space="0" w:color="auto"/>
              <w:left w:val="single" w:sz="6" w:space="0" w:color="auto"/>
              <w:right w:val="single" w:sz="6" w:space="0" w:color="auto"/>
            </w:tcBorders>
            <w:shd w:val="clear" w:color="auto" w:fill="FFFFFF"/>
          </w:tcPr>
          <w:p w14:paraId="476FF937"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right w:val="single" w:sz="6" w:space="0" w:color="auto"/>
            </w:tcBorders>
            <w:shd w:val="clear" w:color="auto" w:fill="FFFFFF"/>
          </w:tcPr>
          <w:p w14:paraId="2DB87BBD"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196FC373" w14:textId="77777777" w:rsidR="00235C84" w:rsidRPr="00D408CB" w:rsidRDefault="00235C84" w:rsidP="00EC7103">
            <w:pPr>
              <w:spacing w:before="20" w:after="0"/>
              <w:jc w:val="both"/>
              <w:rPr>
                <w:rFonts w:cstheme="minorHAnsi"/>
                <w:sz w:val="24"/>
                <w:szCs w:val="24"/>
              </w:rPr>
            </w:pPr>
          </w:p>
        </w:tc>
      </w:tr>
      <w:tr w:rsidR="00235C84" w:rsidRPr="00D408CB" w14:paraId="79B3D3F6"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61EA9D78" w14:textId="77777777" w:rsidR="00235C84" w:rsidRPr="00D408CB" w:rsidRDefault="00235C84" w:rsidP="00EC7103">
            <w:pPr>
              <w:spacing w:after="0"/>
              <w:jc w:val="both"/>
              <w:rPr>
                <w:rFonts w:cstheme="minorHAnsi"/>
                <w:sz w:val="24"/>
                <w:szCs w:val="24"/>
              </w:rPr>
            </w:pPr>
            <w:r w:rsidRPr="00D408CB">
              <w:rPr>
                <w:rFonts w:cstheme="minorHAnsi"/>
                <w:b/>
                <w:sz w:val="24"/>
                <w:szCs w:val="24"/>
              </w:rPr>
              <w:t>3.1</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00A7F404" w14:textId="77777777" w:rsidR="00235C84" w:rsidRPr="00D408CB" w:rsidRDefault="00235C84" w:rsidP="00EC7103">
            <w:pPr>
              <w:spacing w:after="4"/>
              <w:jc w:val="both"/>
              <w:rPr>
                <w:rFonts w:cstheme="minorHAnsi"/>
                <w:sz w:val="24"/>
                <w:szCs w:val="24"/>
              </w:rPr>
            </w:pPr>
            <w:r w:rsidRPr="00D408CB">
              <w:rPr>
                <w:rFonts w:cstheme="minorHAnsi"/>
                <w:sz w:val="24"/>
                <w:szCs w:val="24"/>
              </w:rPr>
              <w:t>Primary light points including the cost of 5A switch</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4648F4C0" w14:textId="77777777" w:rsidR="00235C84" w:rsidRPr="00D408CB" w:rsidRDefault="00235C84" w:rsidP="00EC7103">
            <w:pPr>
              <w:spacing w:before="8" w:after="0"/>
              <w:jc w:val="both"/>
              <w:rPr>
                <w:rFonts w:cstheme="minorHAnsi"/>
                <w:sz w:val="24"/>
                <w:szCs w:val="24"/>
              </w:rPr>
            </w:pPr>
            <w:r w:rsidRPr="00D408CB">
              <w:rPr>
                <w:rFonts w:cstheme="minorHAnsi"/>
                <w:b/>
                <w:sz w:val="24"/>
                <w:szCs w:val="24"/>
              </w:rPr>
              <w:t>25</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77E24589"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3E9291A1"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17E9A6E1" w14:textId="77777777" w:rsidR="00235C84" w:rsidRPr="00D408CB" w:rsidRDefault="00235C84" w:rsidP="00EC7103">
            <w:pPr>
              <w:spacing w:after="0"/>
              <w:jc w:val="both"/>
              <w:rPr>
                <w:rFonts w:cstheme="minorHAnsi"/>
                <w:sz w:val="24"/>
                <w:szCs w:val="24"/>
              </w:rPr>
            </w:pPr>
          </w:p>
        </w:tc>
      </w:tr>
      <w:tr w:rsidR="00235C84" w:rsidRPr="00D408CB" w14:paraId="201CEEA0"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02D7767D" w14:textId="77777777" w:rsidR="00235C84" w:rsidRPr="00D408CB" w:rsidRDefault="00235C84" w:rsidP="00EC7103">
            <w:pPr>
              <w:spacing w:after="0"/>
              <w:jc w:val="both"/>
              <w:rPr>
                <w:rFonts w:cstheme="minorHAnsi"/>
                <w:b/>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1EE93F1A" w14:textId="77777777" w:rsidR="00235C84" w:rsidRPr="00D408CB" w:rsidRDefault="00235C84" w:rsidP="00EC7103">
            <w:pPr>
              <w:spacing w:after="4"/>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752689EF" w14:textId="77777777" w:rsidR="00235C84" w:rsidRPr="00D408CB" w:rsidRDefault="00235C84" w:rsidP="00EC7103">
            <w:pPr>
              <w:spacing w:before="8"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62867D39" w14:textId="77777777" w:rsidR="00235C84" w:rsidRPr="00D408CB" w:rsidRDefault="00235C84" w:rsidP="00EC7103">
            <w:pPr>
              <w:spacing w:after="0"/>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C7EE705"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719990" w14:textId="77777777" w:rsidR="00235C84" w:rsidRPr="00D408CB" w:rsidRDefault="00235C84" w:rsidP="00EC7103">
            <w:pPr>
              <w:spacing w:after="0"/>
              <w:jc w:val="both"/>
              <w:rPr>
                <w:rFonts w:cstheme="minorHAnsi"/>
                <w:sz w:val="24"/>
                <w:szCs w:val="24"/>
              </w:rPr>
            </w:pPr>
          </w:p>
        </w:tc>
      </w:tr>
      <w:tr w:rsidR="00235C84" w:rsidRPr="00D408CB" w14:paraId="6C0363BF"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10FB2447" w14:textId="77777777" w:rsidR="00235C84" w:rsidRPr="00D408CB" w:rsidRDefault="00235C84" w:rsidP="00EC7103">
            <w:pPr>
              <w:spacing w:after="0"/>
              <w:jc w:val="both"/>
              <w:rPr>
                <w:rFonts w:cstheme="minorHAnsi"/>
                <w:sz w:val="24"/>
                <w:szCs w:val="24"/>
              </w:rPr>
            </w:pPr>
            <w:r w:rsidRPr="00D408CB">
              <w:rPr>
                <w:rFonts w:cstheme="minorHAnsi"/>
                <w:b/>
                <w:sz w:val="24"/>
                <w:szCs w:val="24"/>
              </w:rPr>
              <w:t>3.2</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0DAB7B75" w14:textId="77777777" w:rsidR="00235C84" w:rsidRPr="00D408CB" w:rsidRDefault="00235C84" w:rsidP="00EC7103">
            <w:pPr>
              <w:spacing w:after="5"/>
              <w:jc w:val="both"/>
              <w:rPr>
                <w:rFonts w:cstheme="minorHAnsi"/>
                <w:sz w:val="24"/>
                <w:szCs w:val="24"/>
              </w:rPr>
            </w:pPr>
            <w:r w:rsidRPr="00D408CB">
              <w:rPr>
                <w:rFonts w:cstheme="minorHAnsi"/>
                <w:sz w:val="24"/>
                <w:szCs w:val="24"/>
              </w:rPr>
              <w:t>Secondary light points looped from the above point</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06ABEBCF" w14:textId="77777777" w:rsidR="00235C84" w:rsidRPr="00D408CB" w:rsidRDefault="00235C84" w:rsidP="00EC7103">
            <w:pPr>
              <w:spacing w:before="9" w:after="0"/>
              <w:jc w:val="both"/>
              <w:rPr>
                <w:rFonts w:cstheme="minorHAnsi"/>
                <w:sz w:val="24"/>
                <w:szCs w:val="24"/>
              </w:rPr>
            </w:pPr>
            <w:r w:rsidRPr="00D408CB">
              <w:rPr>
                <w:rFonts w:cstheme="minorHAnsi"/>
                <w:b/>
                <w:sz w:val="24"/>
                <w:szCs w:val="24"/>
              </w:rPr>
              <w:t>25</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0C820F70"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7496E7BE"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5C455CBB" w14:textId="77777777" w:rsidR="00235C84" w:rsidRPr="00D408CB" w:rsidRDefault="00235C84" w:rsidP="00EC7103">
            <w:pPr>
              <w:spacing w:after="0"/>
              <w:jc w:val="both"/>
              <w:rPr>
                <w:rFonts w:cstheme="minorHAnsi"/>
                <w:sz w:val="24"/>
                <w:szCs w:val="24"/>
              </w:rPr>
            </w:pPr>
          </w:p>
        </w:tc>
      </w:tr>
      <w:tr w:rsidR="00235C84" w:rsidRPr="00D408CB" w14:paraId="272FA60B"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59169337" w14:textId="77777777" w:rsidR="00235C84" w:rsidRPr="00D408CB" w:rsidRDefault="00235C84" w:rsidP="00EC7103">
            <w:pPr>
              <w:spacing w:after="0"/>
              <w:jc w:val="both"/>
              <w:rPr>
                <w:rFonts w:cstheme="minorHAnsi"/>
                <w:b/>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521A9659" w14:textId="77777777" w:rsidR="00235C84" w:rsidRPr="00D408CB" w:rsidRDefault="00235C84" w:rsidP="00EC7103">
            <w:pPr>
              <w:spacing w:after="5"/>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6106A75A" w14:textId="77777777" w:rsidR="00235C84" w:rsidRPr="00D408CB" w:rsidRDefault="00235C84" w:rsidP="00EC7103">
            <w:pPr>
              <w:spacing w:before="9"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574F0B6C" w14:textId="77777777" w:rsidR="00235C84" w:rsidRPr="00D408CB" w:rsidRDefault="00235C84" w:rsidP="00EC7103">
            <w:pPr>
              <w:spacing w:after="0"/>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E762560"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5848001" w14:textId="77777777" w:rsidR="00235C84" w:rsidRPr="00D408CB" w:rsidRDefault="00235C84" w:rsidP="00EC7103">
            <w:pPr>
              <w:spacing w:after="0"/>
              <w:jc w:val="both"/>
              <w:rPr>
                <w:rFonts w:cstheme="minorHAnsi"/>
                <w:sz w:val="24"/>
                <w:szCs w:val="24"/>
              </w:rPr>
            </w:pPr>
          </w:p>
        </w:tc>
      </w:tr>
      <w:tr w:rsidR="00235C84" w:rsidRPr="00D408CB" w14:paraId="146B951C"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6A01BB40" w14:textId="77777777" w:rsidR="00235C84" w:rsidRPr="00D408CB" w:rsidRDefault="00235C84" w:rsidP="00EC7103">
            <w:pPr>
              <w:spacing w:after="0"/>
              <w:jc w:val="both"/>
              <w:rPr>
                <w:rFonts w:cstheme="minorHAnsi"/>
                <w:sz w:val="24"/>
                <w:szCs w:val="24"/>
              </w:rPr>
            </w:pPr>
            <w:r w:rsidRPr="00D408CB">
              <w:rPr>
                <w:rFonts w:cstheme="minorHAnsi"/>
                <w:b/>
                <w:sz w:val="24"/>
                <w:szCs w:val="24"/>
              </w:rPr>
              <w:t>3.3</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5F797C7C" w14:textId="77777777" w:rsidR="00235C84" w:rsidRPr="00D408CB" w:rsidRDefault="00235C84" w:rsidP="00EC7103">
            <w:pPr>
              <w:spacing w:after="4"/>
              <w:jc w:val="both"/>
              <w:rPr>
                <w:rFonts w:cstheme="minorHAnsi"/>
                <w:sz w:val="24"/>
                <w:szCs w:val="24"/>
              </w:rPr>
            </w:pPr>
            <w:r w:rsidRPr="00D408CB">
              <w:rPr>
                <w:rFonts w:cstheme="minorHAnsi"/>
                <w:sz w:val="24"/>
                <w:szCs w:val="24"/>
              </w:rPr>
              <w:t>Emergency light point wiring//</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52A99303" w14:textId="77777777" w:rsidR="00235C84" w:rsidRPr="00D408CB" w:rsidRDefault="00235C84" w:rsidP="00EC7103">
            <w:pPr>
              <w:spacing w:before="8" w:after="0"/>
              <w:jc w:val="both"/>
              <w:rPr>
                <w:rFonts w:cstheme="minorHAnsi"/>
                <w:sz w:val="24"/>
                <w:szCs w:val="24"/>
              </w:rPr>
            </w:pPr>
            <w:r w:rsidRPr="00D408CB">
              <w:rPr>
                <w:rFonts w:cstheme="minorHAnsi"/>
                <w:b/>
                <w:sz w:val="24"/>
                <w:szCs w:val="24"/>
              </w:rPr>
              <w:t>6</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4E79BE7E"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2F8DD0E6" w14:textId="77777777" w:rsidR="00235C84" w:rsidRDefault="00235C84" w:rsidP="00EC7103">
            <w:pPr>
              <w:spacing w:after="0"/>
              <w:jc w:val="both"/>
              <w:rPr>
                <w:rFonts w:cstheme="minorHAnsi"/>
                <w:sz w:val="24"/>
                <w:szCs w:val="24"/>
              </w:rPr>
            </w:pPr>
          </w:p>
          <w:p w14:paraId="6E93DB52"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3951DBD7" w14:textId="77777777" w:rsidR="00235C84" w:rsidRPr="00D408CB" w:rsidRDefault="00235C84" w:rsidP="00EC7103">
            <w:pPr>
              <w:spacing w:after="0"/>
              <w:jc w:val="both"/>
              <w:rPr>
                <w:rFonts w:cstheme="minorHAnsi"/>
                <w:sz w:val="24"/>
                <w:szCs w:val="24"/>
              </w:rPr>
            </w:pPr>
          </w:p>
        </w:tc>
      </w:tr>
      <w:tr w:rsidR="00235C84" w:rsidRPr="00D408CB" w14:paraId="2B632CC7"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7E440A04" w14:textId="77777777" w:rsidR="00235C84" w:rsidRPr="00D408CB" w:rsidRDefault="00235C84" w:rsidP="00EC7103">
            <w:pPr>
              <w:spacing w:after="0"/>
              <w:jc w:val="both"/>
              <w:rPr>
                <w:rFonts w:cstheme="minorHAnsi"/>
                <w:b/>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13413A29" w14:textId="77777777" w:rsidR="00235C84" w:rsidRPr="00D408CB" w:rsidRDefault="00235C84" w:rsidP="00EC7103">
            <w:pPr>
              <w:spacing w:after="4"/>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4860F05D" w14:textId="77777777" w:rsidR="00235C84" w:rsidRPr="00D408CB" w:rsidRDefault="00235C84" w:rsidP="00EC7103">
            <w:pPr>
              <w:spacing w:before="8"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49F205D6" w14:textId="77777777" w:rsidR="00235C84" w:rsidRPr="00D408CB" w:rsidRDefault="00235C84" w:rsidP="00EC7103">
            <w:pPr>
              <w:spacing w:after="0"/>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4D6CBB7" w14:textId="77777777" w:rsidR="00235C84"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F5217AE" w14:textId="77777777" w:rsidR="00235C84" w:rsidRPr="00D408CB" w:rsidRDefault="00235C84" w:rsidP="00EC7103">
            <w:pPr>
              <w:spacing w:after="0"/>
              <w:jc w:val="both"/>
              <w:rPr>
                <w:rFonts w:cstheme="minorHAnsi"/>
                <w:sz w:val="24"/>
                <w:szCs w:val="24"/>
              </w:rPr>
            </w:pPr>
          </w:p>
        </w:tc>
      </w:tr>
      <w:tr w:rsidR="00235C84" w:rsidRPr="00D408CB" w14:paraId="77B44E30"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16B99B79" w14:textId="77777777" w:rsidR="00235C84" w:rsidRPr="00D408CB" w:rsidRDefault="00235C84" w:rsidP="00EC7103">
            <w:pPr>
              <w:spacing w:after="0"/>
              <w:jc w:val="both"/>
              <w:rPr>
                <w:rFonts w:cstheme="minorHAnsi"/>
                <w:sz w:val="24"/>
                <w:szCs w:val="24"/>
              </w:rPr>
            </w:pPr>
            <w:r w:rsidRPr="00D408CB">
              <w:rPr>
                <w:rFonts w:cstheme="minorHAnsi"/>
                <w:b/>
                <w:sz w:val="24"/>
                <w:szCs w:val="24"/>
              </w:rPr>
              <w:t>3.4</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698E27E1" w14:textId="77777777" w:rsidR="00235C84" w:rsidRPr="00D408CB" w:rsidRDefault="00235C84" w:rsidP="00EC7103">
            <w:pPr>
              <w:spacing w:after="5"/>
              <w:jc w:val="both"/>
              <w:rPr>
                <w:rFonts w:cstheme="minorHAnsi"/>
                <w:sz w:val="24"/>
                <w:szCs w:val="24"/>
              </w:rPr>
            </w:pPr>
            <w:r w:rsidRPr="00D408CB">
              <w:rPr>
                <w:rFonts w:cstheme="minorHAnsi"/>
                <w:sz w:val="24"/>
                <w:szCs w:val="24"/>
              </w:rPr>
              <w:t xml:space="preserve">5A Plug point on switch board </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0D9CC20D" w14:textId="77777777" w:rsidR="00235C84" w:rsidRPr="00D408CB" w:rsidRDefault="00235C84" w:rsidP="00EC7103">
            <w:pPr>
              <w:spacing w:before="9" w:after="0"/>
              <w:jc w:val="both"/>
              <w:rPr>
                <w:rFonts w:cstheme="minorHAnsi"/>
                <w:sz w:val="24"/>
                <w:szCs w:val="24"/>
              </w:rPr>
            </w:pPr>
            <w:r w:rsidRPr="00D408CB">
              <w:rPr>
                <w:rFonts w:cstheme="minorHAnsi"/>
                <w:b/>
                <w:sz w:val="24"/>
                <w:szCs w:val="24"/>
              </w:rPr>
              <w:t>8</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51CD21FF"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459E1318" w14:textId="77777777" w:rsidR="00235C84" w:rsidRDefault="00235C84" w:rsidP="00EC7103">
            <w:pPr>
              <w:spacing w:after="0"/>
              <w:jc w:val="both"/>
              <w:rPr>
                <w:rFonts w:cstheme="minorHAnsi"/>
                <w:sz w:val="24"/>
                <w:szCs w:val="24"/>
              </w:rPr>
            </w:pPr>
          </w:p>
          <w:p w14:paraId="5C4F694B"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6D873976" w14:textId="77777777" w:rsidR="00235C84" w:rsidRPr="00D408CB" w:rsidRDefault="00235C84" w:rsidP="00EC7103">
            <w:pPr>
              <w:spacing w:after="0"/>
              <w:jc w:val="both"/>
              <w:rPr>
                <w:rFonts w:cstheme="minorHAnsi"/>
                <w:sz w:val="24"/>
                <w:szCs w:val="24"/>
              </w:rPr>
            </w:pPr>
          </w:p>
        </w:tc>
      </w:tr>
      <w:tr w:rsidR="00235C84" w:rsidRPr="00D408CB" w14:paraId="6737B665"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5B287E0C" w14:textId="77777777" w:rsidR="00235C84" w:rsidRPr="00D408CB" w:rsidRDefault="00235C84" w:rsidP="00EC7103">
            <w:pPr>
              <w:spacing w:after="0"/>
              <w:jc w:val="both"/>
              <w:rPr>
                <w:rFonts w:cstheme="minorHAnsi"/>
                <w:b/>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3B7880E1" w14:textId="77777777" w:rsidR="00235C84" w:rsidRPr="00D408CB" w:rsidRDefault="00235C84" w:rsidP="00EC7103">
            <w:pPr>
              <w:spacing w:after="5"/>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18F50E82" w14:textId="77777777" w:rsidR="00235C84" w:rsidRPr="00D408CB" w:rsidRDefault="00235C84" w:rsidP="00EC7103">
            <w:pPr>
              <w:spacing w:before="9"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0C3A51BE" w14:textId="77777777" w:rsidR="00235C84" w:rsidRPr="00D408CB" w:rsidRDefault="00235C84" w:rsidP="00EC7103">
            <w:pPr>
              <w:spacing w:after="0"/>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45EA890" w14:textId="77777777" w:rsidR="00235C84"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E755B2E" w14:textId="77777777" w:rsidR="00235C84" w:rsidRPr="00D408CB" w:rsidRDefault="00235C84" w:rsidP="00EC7103">
            <w:pPr>
              <w:spacing w:after="0"/>
              <w:jc w:val="both"/>
              <w:rPr>
                <w:rFonts w:cstheme="minorHAnsi"/>
                <w:sz w:val="24"/>
                <w:szCs w:val="24"/>
              </w:rPr>
            </w:pPr>
          </w:p>
        </w:tc>
      </w:tr>
      <w:tr w:rsidR="00235C84" w:rsidRPr="00D408CB" w14:paraId="0E75A293"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5F5D33DB" w14:textId="77777777" w:rsidR="00235C84" w:rsidRPr="00D408CB" w:rsidRDefault="00235C84" w:rsidP="00EC7103">
            <w:pPr>
              <w:spacing w:before="82" w:after="77"/>
              <w:jc w:val="both"/>
              <w:rPr>
                <w:rFonts w:cstheme="minorHAnsi"/>
                <w:sz w:val="24"/>
                <w:szCs w:val="24"/>
              </w:rPr>
            </w:pPr>
            <w:r w:rsidRPr="00D408CB">
              <w:rPr>
                <w:rFonts w:cstheme="minorHAnsi"/>
                <w:b/>
                <w:sz w:val="24"/>
                <w:szCs w:val="24"/>
              </w:rPr>
              <w:t>3.5</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159B395E" w14:textId="77777777" w:rsidR="00235C84" w:rsidRPr="00D408CB" w:rsidRDefault="00235C84" w:rsidP="00EC7103">
            <w:pPr>
              <w:spacing w:after="15" w:line="222" w:lineRule="auto"/>
              <w:jc w:val="both"/>
              <w:rPr>
                <w:rFonts w:cstheme="minorHAnsi"/>
                <w:sz w:val="24"/>
                <w:szCs w:val="24"/>
              </w:rPr>
            </w:pPr>
            <w:r w:rsidRPr="00D408CB">
              <w:rPr>
                <w:rFonts w:cstheme="minorHAnsi"/>
                <w:sz w:val="24"/>
                <w:szCs w:val="24"/>
              </w:rPr>
              <w:t>Exhaust fan point consisting of 5A socket near fan and switch on light switch board</w:t>
            </w:r>
            <w:r>
              <w:rPr>
                <w:rFonts w:cstheme="minorHAnsi"/>
                <w:sz w:val="24"/>
                <w:szCs w:val="24"/>
              </w:rPr>
              <w:t>.</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7EF498B2" w14:textId="77777777" w:rsidR="00235C84" w:rsidRPr="00D408CB" w:rsidRDefault="00235C84" w:rsidP="00EC7103">
            <w:pPr>
              <w:spacing w:before="8" w:after="151"/>
              <w:jc w:val="both"/>
              <w:rPr>
                <w:rFonts w:cstheme="minorHAnsi"/>
                <w:sz w:val="24"/>
                <w:szCs w:val="24"/>
              </w:rPr>
            </w:pPr>
            <w:r w:rsidRPr="00D408CB">
              <w:rPr>
                <w:rFonts w:cstheme="minorHAnsi"/>
                <w:b/>
                <w:sz w:val="24"/>
                <w:szCs w:val="24"/>
              </w:rPr>
              <w:t>2</w:t>
            </w:r>
          </w:p>
          <w:p w14:paraId="0892E4CC" w14:textId="77777777" w:rsidR="00235C84" w:rsidRPr="00D408CB" w:rsidRDefault="00235C84" w:rsidP="00EC7103">
            <w:pPr>
              <w:spacing w:before="82" w:after="77"/>
              <w:jc w:val="both"/>
              <w:rPr>
                <w:rFonts w:cstheme="minorHAnsi"/>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06600A74" w14:textId="77777777" w:rsidR="00235C84" w:rsidRPr="00D408CB" w:rsidRDefault="00235C84" w:rsidP="00EC7103">
            <w:pPr>
              <w:spacing w:before="82" w:after="77"/>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2D7DBB4A" w14:textId="77777777" w:rsidR="00235C84" w:rsidRPr="00D408CB" w:rsidRDefault="00235C84" w:rsidP="00EC7103">
            <w:pPr>
              <w:spacing w:before="82" w:after="77"/>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4B86D3BC" w14:textId="77777777" w:rsidR="00235C84" w:rsidRPr="00D408CB" w:rsidRDefault="00235C84" w:rsidP="00EC7103">
            <w:pPr>
              <w:spacing w:before="82" w:after="77"/>
              <w:jc w:val="both"/>
              <w:rPr>
                <w:rFonts w:cstheme="minorHAnsi"/>
                <w:sz w:val="24"/>
                <w:szCs w:val="24"/>
              </w:rPr>
            </w:pPr>
          </w:p>
        </w:tc>
      </w:tr>
      <w:tr w:rsidR="00235C84" w:rsidRPr="00D408CB" w14:paraId="2EE2F01F"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51EA9B9F" w14:textId="77777777" w:rsidR="00235C84" w:rsidRPr="00D408CB" w:rsidRDefault="00235C84" w:rsidP="00EC7103">
            <w:pPr>
              <w:spacing w:before="82" w:after="77"/>
              <w:jc w:val="both"/>
              <w:rPr>
                <w:rFonts w:cstheme="minorHAnsi"/>
                <w:b/>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306101C6" w14:textId="77777777" w:rsidR="00235C84" w:rsidRPr="00D408CB" w:rsidRDefault="00235C84" w:rsidP="00EC7103">
            <w:pPr>
              <w:spacing w:after="15" w:line="222" w:lineRule="auto"/>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148DC8B2" w14:textId="77777777" w:rsidR="00235C84" w:rsidRPr="00D408CB" w:rsidRDefault="00235C84" w:rsidP="00EC7103">
            <w:pPr>
              <w:spacing w:before="8" w:after="151"/>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1E591E3F" w14:textId="77777777" w:rsidR="00235C84" w:rsidRPr="00D408CB" w:rsidRDefault="00235C84" w:rsidP="00EC7103">
            <w:pPr>
              <w:spacing w:before="82" w:after="77"/>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BEA1899" w14:textId="77777777" w:rsidR="00235C84" w:rsidRPr="00D408CB" w:rsidRDefault="00235C84" w:rsidP="00EC7103">
            <w:pPr>
              <w:spacing w:before="82" w:after="77"/>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EBE8AE3" w14:textId="77777777" w:rsidR="00235C84" w:rsidRPr="00D408CB" w:rsidRDefault="00235C84" w:rsidP="00EC7103">
            <w:pPr>
              <w:spacing w:before="82" w:after="77"/>
              <w:jc w:val="both"/>
              <w:rPr>
                <w:rFonts w:cstheme="minorHAnsi"/>
                <w:sz w:val="24"/>
                <w:szCs w:val="24"/>
              </w:rPr>
            </w:pPr>
          </w:p>
        </w:tc>
      </w:tr>
      <w:tr w:rsidR="00235C84" w:rsidRPr="00D408CB" w14:paraId="0F6D5E6B"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53229DF1" w14:textId="77777777" w:rsidR="00235C84" w:rsidRPr="00D408CB" w:rsidRDefault="00235C84" w:rsidP="00EC7103">
            <w:pPr>
              <w:spacing w:before="20" w:after="0"/>
              <w:jc w:val="both"/>
              <w:rPr>
                <w:rFonts w:cstheme="minorHAnsi"/>
                <w:sz w:val="24"/>
                <w:szCs w:val="24"/>
              </w:rPr>
            </w:pPr>
            <w:r>
              <w:rPr>
                <w:rFonts w:cstheme="minorHAnsi"/>
                <w:sz w:val="24"/>
                <w:szCs w:val="24"/>
              </w:rPr>
              <w:t>3.5A</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721207BB" w14:textId="77777777" w:rsidR="00235C84" w:rsidRPr="00D408CB" w:rsidRDefault="00235C84" w:rsidP="00EC7103">
            <w:pPr>
              <w:spacing w:before="31" w:after="0" w:line="222" w:lineRule="auto"/>
              <w:jc w:val="both"/>
              <w:rPr>
                <w:rFonts w:cstheme="minorHAnsi"/>
                <w:sz w:val="24"/>
                <w:szCs w:val="24"/>
              </w:rPr>
            </w:pPr>
            <w:r w:rsidRPr="00D408CB">
              <w:rPr>
                <w:rFonts w:cstheme="minorHAnsi"/>
                <w:sz w:val="24"/>
                <w:szCs w:val="24"/>
              </w:rPr>
              <w:t>Supply &amp; installation of 5/15A Plug Point directly taken from DB etc. including 2 x 2.5 sqmm circuit wires directly taken from the relevant DB and also including 1.5 sqmm green color copper earth wire all</w:t>
            </w:r>
            <w:r>
              <w:rPr>
                <w:rFonts w:cstheme="minorHAnsi"/>
                <w:sz w:val="24"/>
                <w:szCs w:val="24"/>
              </w:rPr>
              <w:t xml:space="preserve"> </w:t>
            </w:r>
            <w:r w:rsidRPr="00D408CB">
              <w:rPr>
                <w:rFonts w:cstheme="minorHAnsi"/>
                <w:sz w:val="24"/>
                <w:szCs w:val="24"/>
              </w:rPr>
              <w:t>laid throug</w:t>
            </w:r>
            <w:r>
              <w:rPr>
                <w:rFonts w:cstheme="minorHAnsi"/>
                <w:sz w:val="24"/>
                <w:szCs w:val="24"/>
              </w:rPr>
              <w:t>h PVC conduit with all necessary</w:t>
            </w:r>
            <w:r w:rsidRPr="00D408CB">
              <w:rPr>
                <w:rFonts w:cstheme="minorHAnsi"/>
                <w:sz w:val="24"/>
                <w:szCs w:val="24"/>
              </w:rPr>
              <w:t xml:space="preserve"> hardware&amp; accessories, etc. (UPS / Raw Power)</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38BF8154" w14:textId="77777777" w:rsidR="00235C84" w:rsidRPr="00D408CB" w:rsidRDefault="00235C84" w:rsidP="00EC7103">
            <w:pPr>
              <w:spacing w:after="0"/>
              <w:jc w:val="both"/>
              <w:rPr>
                <w:rFonts w:cstheme="minorHAnsi"/>
                <w:sz w:val="24"/>
                <w:szCs w:val="24"/>
              </w:rPr>
            </w:pPr>
            <w:r w:rsidRPr="00D408CB">
              <w:rPr>
                <w:rFonts w:cstheme="minorHAnsi"/>
                <w:b/>
                <w:sz w:val="24"/>
                <w:szCs w:val="24"/>
              </w:rPr>
              <w:t>8</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25D138AD" w14:textId="77777777" w:rsidR="00235C84" w:rsidRPr="00D408CB" w:rsidRDefault="00235C84" w:rsidP="00EC7103">
            <w:pPr>
              <w:spacing w:before="175" w:after="115"/>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6678116C" w14:textId="77777777" w:rsidR="00235C84" w:rsidRPr="00D408CB" w:rsidRDefault="00235C84" w:rsidP="00EC7103">
            <w:pPr>
              <w:spacing w:before="175" w:after="115"/>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27414E80" w14:textId="77777777" w:rsidR="00235C84" w:rsidRPr="00D408CB" w:rsidRDefault="00235C84" w:rsidP="00EC7103">
            <w:pPr>
              <w:spacing w:before="175" w:after="115"/>
              <w:jc w:val="both"/>
              <w:rPr>
                <w:rFonts w:cstheme="minorHAnsi"/>
                <w:sz w:val="24"/>
                <w:szCs w:val="24"/>
              </w:rPr>
            </w:pPr>
          </w:p>
        </w:tc>
      </w:tr>
      <w:tr w:rsidR="00235C84" w:rsidRPr="00D408CB" w14:paraId="43957077"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71CBE125" w14:textId="77777777" w:rsidR="00235C84"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35894413" w14:textId="77777777" w:rsidR="00235C84" w:rsidRPr="00D408CB" w:rsidRDefault="00235C84" w:rsidP="00EC7103">
            <w:pPr>
              <w:spacing w:before="31" w:after="0" w:line="222" w:lineRule="auto"/>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6E055B80" w14:textId="77777777" w:rsidR="00235C84" w:rsidRPr="00D408CB" w:rsidRDefault="00235C84" w:rsidP="00EC7103">
            <w:pPr>
              <w:spacing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5E942C18" w14:textId="77777777" w:rsidR="00235C84" w:rsidRPr="00D408CB" w:rsidRDefault="00235C84" w:rsidP="00EC7103">
            <w:pPr>
              <w:spacing w:before="175" w:after="115"/>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56C7273" w14:textId="77777777" w:rsidR="00235C84" w:rsidRPr="00D408CB" w:rsidRDefault="00235C84" w:rsidP="00EC7103">
            <w:pPr>
              <w:spacing w:before="175" w:after="115"/>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C6FAEE5" w14:textId="77777777" w:rsidR="00235C84" w:rsidRPr="00D408CB" w:rsidRDefault="00235C84" w:rsidP="00EC7103">
            <w:pPr>
              <w:spacing w:before="175" w:after="115"/>
              <w:jc w:val="both"/>
              <w:rPr>
                <w:rFonts w:cstheme="minorHAnsi"/>
                <w:sz w:val="24"/>
                <w:szCs w:val="24"/>
              </w:rPr>
            </w:pPr>
          </w:p>
        </w:tc>
      </w:tr>
      <w:tr w:rsidR="00235C84" w:rsidRPr="00D408CB" w14:paraId="3810AF69"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570866F0" w14:textId="77777777" w:rsidR="00235C84" w:rsidRPr="00D408CB" w:rsidRDefault="00235C84" w:rsidP="00EC7103">
            <w:pPr>
              <w:spacing w:after="0"/>
              <w:jc w:val="both"/>
              <w:rPr>
                <w:rFonts w:cstheme="minorHAnsi"/>
                <w:sz w:val="24"/>
                <w:szCs w:val="24"/>
              </w:rPr>
            </w:pPr>
          </w:p>
          <w:p w14:paraId="7861D9A1" w14:textId="77777777" w:rsidR="00235C84" w:rsidRPr="00D408CB" w:rsidRDefault="00235C84" w:rsidP="00EC7103">
            <w:pPr>
              <w:spacing w:after="0"/>
              <w:jc w:val="both"/>
              <w:rPr>
                <w:rFonts w:cstheme="minorHAnsi"/>
                <w:sz w:val="24"/>
                <w:szCs w:val="24"/>
              </w:rPr>
            </w:pPr>
          </w:p>
          <w:p w14:paraId="5CE6EA86" w14:textId="77777777" w:rsidR="00235C84" w:rsidRPr="00D408CB" w:rsidRDefault="00235C84" w:rsidP="00EC7103">
            <w:pPr>
              <w:spacing w:after="0"/>
              <w:jc w:val="both"/>
              <w:rPr>
                <w:rFonts w:cstheme="minorHAnsi"/>
                <w:sz w:val="24"/>
                <w:szCs w:val="24"/>
              </w:rPr>
            </w:pPr>
          </w:p>
          <w:p w14:paraId="21C00C3F" w14:textId="77777777" w:rsidR="00235C84" w:rsidRPr="00D408CB" w:rsidRDefault="00235C84" w:rsidP="00EC7103">
            <w:pPr>
              <w:spacing w:before="187" w:after="153"/>
              <w:jc w:val="both"/>
              <w:rPr>
                <w:rFonts w:cstheme="minorHAnsi"/>
                <w:sz w:val="24"/>
                <w:szCs w:val="24"/>
              </w:rPr>
            </w:pPr>
            <w:r w:rsidRPr="00D408CB">
              <w:rPr>
                <w:rFonts w:cstheme="minorHAnsi"/>
                <w:b/>
                <w:sz w:val="24"/>
                <w:szCs w:val="24"/>
              </w:rPr>
              <w:t>3.6</w:t>
            </w:r>
          </w:p>
          <w:p w14:paraId="5FA28023" w14:textId="77777777" w:rsidR="00235C84" w:rsidRPr="00D408CB" w:rsidRDefault="00235C84" w:rsidP="00EC7103">
            <w:pPr>
              <w:spacing w:after="0"/>
              <w:jc w:val="both"/>
              <w:rPr>
                <w:rFonts w:cstheme="minorHAnsi"/>
                <w:sz w:val="24"/>
                <w:szCs w:val="24"/>
              </w:rPr>
            </w:pPr>
          </w:p>
          <w:p w14:paraId="781AA1D8" w14:textId="77777777" w:rsidR="00235C84" w:rsidRPr="00D408CB" w:rsidRDefault="00235C84" w:rsidP="00EC7103">
            <w:pPr>
              <w:spacing w:after="0"/>
              <w:jc w:val="both"/>
              <w:rPr>
                <w:rFonts w:cstheme="minorHAnsi"/>
                <w:sz w:val="24"/>
                <w:szCs w:val="24"/>
              </w:rPr>
            </w:pPr>
          </w:p>
          <w:p w14:paraId="30BFC139" w14:textId="77777777" w:rsidR="00235C84" w:rsidRPr="00D408CB" w:rsidRDefault="00235C84" w:rsidP="00EC7103">
            <w:pPr>
              <w:spacing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vAlign w:val="center"/>
          </w:tcPr>
          <w:p w14:paraId="476474CF" w14:textId="77777777" w:rsidR="00235C84" w:rsidRPr="00D408CB" w:rsidRDefault="00235C84" w:rsidP="00EC7103">
            <w:pPr>
              <w:spacing w:before="147" w:after="0" w:line="223" w:lineRule="auto"/>
              <w:jc w:val="both"/>
              <w:rPr>
                <w:rFonts w:cstheme="minorHAnsi"/>
                <w:sz w:val="24"/>
                <w:szCs w:val="24"/>
              </w:rPr>
            </w:pPr>
            <w:r w:rsidRPr="00D408CB">
              <w:rPr>
                <w:rFonts w:cstheme="minorHAnsi"/>
                <w:sz w:val="24"/>
                <w:szCs w:val="24"/>
              </w:rPr>
              <w:lastRenderedPageBreak/>
              <w:t xml:space="preserve">Supply &amp; Installation of point wiring for UPS or stabilized power plug points on workstations / table for computers using 2 X2.5Sqmm 1 X 1.5 Sqmm copper conductor PVC FRLS wires pulled through already laid floor raceways and taken up to table top using PVC rigid or flexible conduits run within wooden/metal partitions. Each point consisting of 3 nos of 5A , 2/3 pin </w:t>
            </w:r>
            <w:r w:rsidRPr="00D408CB">
              <w:rPr>
                <w:rFonts w:cstheme="minorHAnsi"/>
                <w:sz w:val="24"/>
                <w:szCs w:val="24"/>
              </w:rPr>
              <w:lastRenderedPageBreak/>
              <w:t>sockets &amp;1 No., 15A Switch , wired together forming one point. (ONLYTWO tables served by one circuit from DB)</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73E1FF84" w14:textId="77777777" w:rsidR="00235C84" w:rsidRPr="00D408CB" w:rsidRDefault="00235C84" w:rsidP="00EC7103">
            <w:pPr>
              <w:spacing w:after="0"/>
              <w:jc w:val="both"/>
              <w:rPr>
                <w:rFonts w:cstheme="minorHAnsi"/>
                <w:sz w:val="24"/>
                <w:szCs w:val="24"/>
              </w:rPr>
            </w:pPr>
            <w:r w:rsidRPr="00D408CB">
              <w:rPr>
                <w:rFonts w:cstheme="minorHAnsi"/>
                <w:b/>
                <w:sz w:val="24"/>
                <w:szCs w:val="24"/>
              </w:rPr>
              <w:lastRenderedPageBreak/>
              <w:t>8</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40144E62" w14:textId="77777777" w:rsidR="00235C84" w:rsidRPr="00D408CB" w:rsidRDefault="00235C84" w:rsidP="00EC7103">
            <w:pPr>
              <w:spacing w:before="175" w:after="115"/>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vAlign w:val="center"/>
          </w:tcPr>
          <w:p w14:paraId="660FE0F0"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vAlign w:val="center"/>
          </w:tcPr>
          <w:p w14:paraId="0A354124" w14:textId="77777777" w:rsidR="00235C84" w:rsidRPr="00D408CB" w:rsidRDefault="00235C84" w:rsidP="00EC7103">
            <w:pPr>
              <w:spacing w:after="0"/>
              <w:jc w:val="both"/>
              <w:rPr>
                <w:rFonts w:cstheme="minorHAnsi"/>
                <w:sz w:val="24"/>
                <w:szCs w:val="24"/>
              </w:rPr>
            </w:pPr>
          </w:p>
        </w:tc>
      </w:tr>
      <w:tr w:rsidR="00235C84" w:rsidRPr="00D408CB" w14:paraId="1BF157BB"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732624DC" w14:textId="77777777" w:rsidR="00235C84" w:rsidRPr="00D408CB" w:rsidRDefault="00235C84" w:rsidP="00EC7103">
            <w:pPr>
              <w:spacing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9610456" w14:textId="77777777" w:rsidR="00235C84" w:rsidRPr="00D408CB" w:rsidRDefault="00235C84" w:rsidP="00EC7103">
            <w:pPr>
              <w:spacing w:before="147" w:after="0" w:line="223" w:lineRule="auto"/>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39F006D3" w14:textId="77777777" w:rsidR="00235C84" w:rsidRPr="00D408CB" w:rsidRDefault="00235C84" w:rsidP="00EC7103">
            <w:pPr>
              <w:spacing w:after="0"/>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tcPr>
          <w:p w14:paraId="48428D3E" w14:textId="77777777" w:rsidR="00235C84" w:rsidRPr="00D408CB" w:rsidRDefault="00235C84" w:rsidP="00EC7103">
            <w:pPr>
              <w:spacing w:before="175" w:after="115"/>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3C314D07"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14:paraId="4A64E6A6" w14:textId="77777777" w:rsidR="00235C84" w:rsidRPr="00D408CB" w:rsidRDefault="00235C84" w:rsidP="00EC7103">
            <w:pPr>
              <w:spacing w:after="0"/>
              <w:jc w:val="both"/>
              <w:rPr>
                <w:rFonts w:cstheme="minorHAnsi"/>
                <w:sz w:val="24"/>
                <w:szCs w:val="24"/>
              </w:rPr>
            </w:pPr>
          </w:p>
        </w:tc>
      </w:tr>
      <w:tr w:rsidR="00235C84" w:rsidRPr="00D408CB" w14:paraId="59DFC598" w14:textId="77777777" w:rsidTr="00EC7103">
        <w:trPr>
          <w:trHeight w:val="1875"/>
        </w:trPr>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14BF6A37" w14:textId="77777777" w:rsidR="00235C84" w:rsidRPr="00D408CB" w:rsidRDefault="00235C84" w:rsidP="00EC7103">
            <w:pPr>
              <w:spacing w:after="0"/>
              <w:jc w:val="both"/>
              <w:rPr>
                <w:rFonts w:cstheme="minorHAnsi"/>
                <w:sz w:val="24"/>
                <w:szCs w:val="24"/>
              </w:rPr>
            </w:pPr>
          </w:p>
          <w:p w14:paraId="0E5A8C30" w14:textId="77777777" w:rsidR="00235C84" w:rsidRPr="00D408CB" w:rsidRDefault="00235C84" w:rsidP="00EC7103">
            <w:pPr>
              <w:spacing w:after="0"/>
              <w:jc w:val="both"/>
              <w:rPr>
                <w:rFonts w:cstheme="minorHAnsi"/>
                <w:sz w:val="24"/>
                <w:szCs w:val="24"/>
              </w:rPr>
            </w:pPr>
          </w:p>
          <w:p w14:paraId="42C0B680" w14:textId="77777777" w:rsidR="00235C84" w:rsidRPr="00D408CB" w:rsidRDefault="00235C84" w:rsidP="00EC7103">
            <w:pPr>
              <w:spacing w:after="0"/>
              <w:jc w:val="both"/>
              <w:rPr>
                <w:rFonts w:cstheme="minorHAnsi"/>
                <w:sz w:val="24"/>
                <w:szCs w:val="24"/>
              </w:rPr>
            </w:pPr>
          </w:p>
          <w:p w14:paraId="762614A7" w14:textId="77777777" w:rsidR="00235C84" w:rsidRPr="00D408CB" w:rsidRDefault="00235C84" w:rsidP="00EC7103">
            <w:pPr>
              <w:spacing w:before="187" w:after="154"/>
              <w:jc w:val="both"/>
              <w:rPr>
                <w:rFonts w:cstheme="minorHAnsi"/>
                <w:sz w:val="24"/>
                <w:szCs w:val="24"/>
              </w:rPr>
            </w:pPr>
            <w:r w:rsidRPr="00D408CB">
              <w:rPr>
                <w:rFonts w:cstheme="minorHAnsi"/>
                <w:b/>
                <w:sz w:val="24"/>
                <w:szCs w:val="24"/>
              </w:rPr>
              <w:t>3.7</w:t>
            </w:r>
          </w:p>
          <w:p w14:paraId="2DF347CD" w14:textId="77777777" w:rsidR="00235C84" w:rsidRPr="00D408CB" w:rsidRDefault="00235C84" w:rsidP="00EC7103">
            <w:pPr>
              <w:spacing w:after="0"/>
              <w:jc w:val="both"/>
              <w:rPr>
                <w:rFonts w:cstheme="minorHAnsi"/>
                <w:sz w:val="24"/>
                <w:szCs w:val="24"/>
              </w:rPr>
            </w:pPr>
          </w:p>
          <w:p w14:paraId="691643FC" w14:textId="77777777" w:rsidR="00235C84" w:rsidRPr="00D408CB" w:rsidRDefault="00235C84" w:rsidP="00EC7103">
            <w:pPr>
              <w:spacing w:after="0"/>
              <w:jc w:val="both"/>
              <w:rPr>
                <w:rFonts w:cstheme="minorHAnsi"/>
                <w:sz w:val="24"/>
                <w:szCs w:val="24"/>
              </w:rPr>
            </w:pPr>
          </w:p>
          <w:p w14:paraId="163B0373" w14:textId="77777777" w:rsidR="00235C84" w:rsidRPr="00D408CB" w:rsidRDefault="00235C84" w:rsidP="00EC7103">
            <w:pPr>
              <w:spacing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710011A4" w14:textId="77777777" w:rsidR="00235C84" w:rsidRPr="00D408CB" w:rsidRDefault="00235C84" w:rsidP="00EC7103">
            <w:pPr>
              <w:spacing w:before="69" w:after="0" w:line="222" w:lineRule="auto"/>
              <w:jc w:val="both"/>
              <w:rPr>
                <w:rFonts w:cstheme="minorHAnsi"/>
                <w:sz w:val="24"/>
                <w:szCs w:val="24"/>
              </w:rPr>
            </w:pPr>
            <w:r w:rsidRPr="00D408CB">
              <w:rPr>
                <w:rFonts w:cstheme="minorHAnsi"/>
                <w:sz w:val="24"/>
                <w:szCs w:val="24"/>
              </w:rPr>
              <w:t>Supply &amp; Installation of point wiring for raw POWER plug points on workstations / table for computers using 2C X2.5 1 X 1.5 Sqmm copper conductor PVC FRLS wire conductor PVC sheathed white color flexible cable pulled through already laid floor raceways and taken upto table top using PVC rigid or flexible conduits run within wooden/metal partitions. Each point consisting of 1 nos of 5A , 2/3 pin sockets &amp; 1 No., 15A Switch , wired together forming one point. (ONLY FOUR table</w:t>
            </w:r>
            <w:r>
              <w:rPr>
                <w:rFonts w:cstheme="minorHAnsi"/>
                <w:sz w:val="24"/>
                <w:szCs w:val="24"/>
              </w:rPr>
              <w:t>s served by one circuit from DB)</w:t>
            </w:r>
          </w:p>
        </w:tc>
        <w:tc>
          <w:tcPr>
            <w:tcW w:w="630" w:type="dxa"/>
            <w:tcBorders>
              <w:top w:val="single" w:sz="6" w:space="0" w:color="auto"/>
              <w:left w:val="single" w:sz="6" w:space="0" w:color="auto"/>
              <w:bottom w:val="single" w:sz="6" w:space="0" w:color="auto"/>
              <w:right w:val="single" w:sz="6" w:space="0" w:color="auto"/>
            </w:tcBorders>
            <w:shd w:val="clear" w:color="auto" w:fill="FFFF00"/>
            <w:vAlign w:val="center"/>
          </w:tcPr>
          <w:p w14:paraId="2AB1A9A1" w14:textId="77777777" w:rsidR="00235C84" w:rsidRPr="00DF1E5F" w:rsidRDefault="00235C84" w:rsidP="00EC7103">
            <w:pPr>
              <w:spacing w:before="187" w:after="154"/>
              <w:jc w:val="both"/>
              <w:rPr>
                <w:rFonts w:cstheme="minorHAnsi"/>
                <w:sz w:val="24"/>
                <w:szCs w:val="24"/>
              </w:rPr>
            </w:pPr>
            <w:r w:rsidRPr="00D408CB">
              <w:rPr>
                <w:rFonts w:cstheme="minorHAnsi"/>
                <w:b/>
                <w:sz w:val="24"/>
                <w:szCs w:val="24"/>
              </w:rPr>
              <w:t xml:space="preserve">8 </w:t>
            </w:r>
          </w:p>
          <w:p w14:paraId="7CC55249" w14:textId="77777777" w:rsidR="00235C84" w:rsidRPr="00D408CB" w:rsidRDefault="00235C84" w:rsidP="00EC7103">
            <w:pPr>
              <w:spacing w:after="0"/>
              <w:jc w:val="both"/>
              <w:rPr>
                <w:rFonts w:cstheme="minorHAnsi"/>
                <w:sz w:val="24"/>
                <w:szCs w:val="24"/>
              </w:rPr>
            </w:pPr>
          </w:p>
          <w:p w14:paraId="38F2C1B1" w14:textId="77777777" w:rsidR="00235C84" w:rsidRPr="00D408CB" w:rsidRDefault="00235C84" w:rsidP="00EC7103">
            <w:pPr>
              <w:spacing w:after="0"/>
              <w:jc w:val="both"/>
              <w:rPr>
                <w:rFonts w:cstheme="minorHAnsi"/>
                <w:sz w:val="24"/>
                <w:szCs w:val="24"/>
              </w:rPr>
            </w:pPr>
          </w:p>
          <w:p w14:paraId="53FD70DA" w14:textId="77777777" w:rsidR="00235C84" w:rsidRPr="00D408CB" w:rsidRDefault="00235C84" w:rsidP="00EC7103">
            <w:pPr>
              <w:spacing w:after="0"/>
              <w:jc w:val="both"/>
              <w:rPr>
                <w:rFonts w:cstheme="minorHAnsi"/>
                <w:sz w:val="24"/>
                <w:szCs w:val="24"/>
              </w:rPr>
            </w:pPr>
          </w:p>
          <w:p w14:paraId="3CDF34F6" w14:textId="77777777" w:rsidR="00235C84" w:rsidRPr="00D408CB" w:rsidRDefault="00235C84" w:rsidP="00EC7103">
            <w:pPr>
              <w:spacing w:after="0"/>
              <w:jc w:val="both"/>
              <w:rPr>
                <w:rFonts w:cstheme="minorHAnsi"/>
                <w:sz w:val="24"/>
                <w:szCs w:val="24"/>
              </w:rPr>
            </w:pPr>
          </w:p>
          <w:p w14:paraId="59FF8C12" w14:textId="77777777" w:rsidR="00235C84" w:rsidRPr="00D408CB" w:rsidRDefault="00235C84" w:rsidP="00EC7103">
            <w:pPr>
              <w:spacing w:after="0"/>
              <w:jc w:val="both"/>
              <w:rPr>
                <w:rFonts w:cstheme="minorHAnsi"/>
                <w:sz w:val="24"/>
                <w:szCs w:val="24"/>
              </w:rPr>
            </w:pPr>
          </w:p>
          <w:p w14:paraId="3BAD6C0D" w14:textId="77777777" w:rsidR="00235C84" w:rsidRPr="00D408CB" w:rsidRDefault="00235C84" w:rsidP="00EC7103">
            <w:pPr>
              <w:spacing w:before="187" w:after="154"/>
              <w:jc w:val="both"/>
              <w:rPr>
                <w:rFonts w:cstheme="minorHAnsi"/>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vAlign w:val="center"/>
          </w:tcPr>
          <w:p w14:paraId="0716FC94" w14:textId="77777777" w:rsidR="00235C84" w:rsidRPr="00D408CB" w:rsidRDefault="00235C84" w:rsidP="00EC7103">
            <w:pPr>
              <w:spacing w:before="187" w:after="154"/>
              <w:jc w:val="both"/>
              <w:rPr>
                <w:rFonts w:cstheme="minorHAnsi"/>
                <w:sz w:val="24"/>
                <w:szCs w:val="24"/>
              </w:rPr>
            </w:pPr>
            <w:r w:rsidRPr="00D408CB">
              <w:rPr>
                <w:rFonts w:cstheme="minorHAnsi"/>
                <w:b/>
                <w:sz w:val="24"/>
                <w:szCs w:val="24"/>
              </w:rPr>
              <w:t>No's</w:t>
            </w:r>
          </w:p>
          <w:p w14:paraId="17E462AE" w14:textId="77777777" w:rsidR="00235C84" w:rsidRPr="00D408CB" w:rsidRDefault="00235C84" w:rsidP="00EC7103">
            <w:pPr>
              <w:spacing w:after="0"/>
              <w:jc w:val="both"/>
              <w:rPr>
                <w:rFonts w:cstheme="minorHAnsi"/>
                <w:sz w:val="24"/>
                <w:szCs w:val="24"/>
              </w:rPr>
            </w:pPr>
          </w:p>
          <w:p w14:paraId="2FAA676E" w14:textId="77777777" w:rsidR="00235C84" w:rsidRPr="00D408CB" w:rsidRDefault="00235C84" w:rsidP="00EC7103">
            <w:pPr>
              <w:spacing w:after="0"/>
              <w:jc w:val="both"/>
              <w:rPr>
                <w:rFonts w:cstheme="minorHAnsi"/>
                <w:sz w:val="24"/>
                <w:szCs w:val="24"/>
              </w:rPr>
            </w:pPr>
          </w:p>
          <w:p w14:paraId="374EC5F9" w14:textId="77777777" w:rsidR="00235C84" w:rsidRPr="00D408CB" w:rsidRDefault="00235C84" w:rsidP="00EC7103">
            <w:pPr>
              <w:spacing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00"/>
            <w:vAlign w:val="center"/>
          </w:tcPr>
          <w:p w14:paraId="640DA138"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vAlign w:val="center"/>
          </w:tcPr>
          <w:p w14:paraId="79EED149" w14:textId="77777777" w:rsidR="00235C84" w:rsidRPr="00D408CB" w:rsidRDefault="00235C84" w:rsidP="00EC7103">
            <w:pPr>
              <w:spacing w:after="0"/>
              <w:jc w:val="both"/>
              <w:rPr>
                <w:rFonts w:cstheme="minorHAnsi"/>
                <w:sz w:val="24"/>
                <w:szCs w:val="24"/>
              </w:rPr>
            </w:pPr>
          </w:p>
        </w:tc>
      </w:tr>
      <w:tr w:rsidR="00235C84" w:rsidRPr="00D408CB" w14:paraId="1C07AFEF" w14:textId="77777777" w:rsidTr="00EC7103">
        <w:trPr>
          <w:trHeight w:val="237"/>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78AC3D98" w14:textId="77777777" w:rsidR="00235C84" w:rsidRPr="00D408CB" w:rsidRDefault="00235C84" w:rsidP="00EC7103">
            <w:pPr>
              <w:spacing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auto"/>
          </w:tcPr>
          <w:p w14:paraId="02C3E735" w14:textId="77777777" w:rsidR="00235C84" w:rsidRPr="00D408CB" w:rsidRDefault="00235C84" w:rsidP="00EC7103">
            <w:pPr>
              <w:spacing w:before="69" w:after="0" w:line="222" w:lineRule="auto"/>
              <w:jc w:val="both"/>
              <w:rPr>
                <w:rFonts w:cstheme="minorHAnsi"/>
                <w:sz w:val="24"/>
                <w:szCs w:val="24"/>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089A0D1" w14:textId="77777777" w:rsidR="00235C84" w:rsidRPr="00D408CB" w:rsidRDefault="00235C84" w:rsidP="00EC7103">
            <w:pPr>
              <w:spacing w:before="187" w:after="154"/>
              <w:jc w:val="both"/>
              <w:rPr>
                <w:rFonts w:cstheme="minorHAnsi"/>
                <w:b/>
                <w:sz w:val="24"/>
                <w:szCs w:val="24"/>
              </w:rPr>
            </w:pPr>
          </w:p>
        </w:tc>
        <w:tc>
          <w:tcPr>
            <w:tcW w:w="81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AEB2D20" w14:textId="77777777" w:rsidR="00235C84" w:rsidRPr="00D408CB" w:rsidRDefault="00235C84" w:rsidP="00EC7103">
            <w:pPr>
              <w:spacing w:before="187" w:after="154"/>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1B2EDBC6"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14:paraId="6FB208C7" w14:textId="77777777" w:rsidR="00235C84" w:rsidRPr="00D408CB" w:rsidRDefault="00235C84" w:rsidP="00EC7103">
            <w:pPr>
              <w:spacing w:after="0"/>
              <w:jc w:val="both"/>
              <w:rPr>
                <w:rFonts w:cstheme="minorHAnsi"/>
                <w:sz w:val="24"/>
                <w:szCs w:val="24"/>
              </w:rPr>
            </w:pPr>
          </w:p>
        </w:tc>
      </w:tr>
      <w:tr w:rsidR="00235C84" w:rsidRPr="00D408CB" w14:paraId="66DF7C2B"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6DF51E0B" w14:textId="77777777" w:rsidR="00235C84" w:rsidRPr="00D408CB" w:rsidRDefault="00235C84" w:rsidP="00EC7103">
            <w:pPr>
              <w:spacing w:before="83" w:after="76"/>
              <w:jc w:val="both"/>
              <w:rPr>
                <w:rFonts w:cstheme="minorHAnsi"/>
                <w:sz w:val="24"/>
                <w:szCs w:val="24"/>
              </w:rPr>
            </w:pPr>
            <w:r w:rsidRPr="00D408CB">
              <w:rPr>
                <w:rFonts w:cstheme="minorHAnsi"/>
                <w:b/>
                <w:sz w:val="24"/>
                <w:szCs w:val="24"/>
              </w:rPr>
              <w:t>3.8</w:t>
            </w:r>
          </w:p>
        </w:tc>
        <w:tc>
          <w:tcPr>
            <w:tcW w:w="4950" w:type="dxa"/>
            <w:gridSpan w:val="2"/>
            <w:tcBorders>
              <w:top w:val="single" w:sz="6" w:space="0" w:color="auto"/>
              <w:left w:val="single" w:sz="6" w:space="0" w:color="auto"/>
              <w:bottom w:val="single" w:sz="6" w:space="0" w:color="auto"/>
              <w:right w:val="single" w:sz="6" w:space="0" w:color="auto"/>
            </w:tcBorders>
            <w:shd w:val="clear" w:color="auto" w:fill="FFFF00"/>
          </w:tcPr>
          <w:p w14:paraId="6F8E6B01" w14:textId="77777777" w:rsidR="00235C84" w:rsidRPr="00D408CB" w:rsidRDefault="00235C84" w:rsidP="00EC7103">
            <w:pPr>
              <w:spacing w:before="4" w:after="0"/>
              <w:jc w:val="both"/>
              <w:rPr>
                <w:rFonts w:cstheme="minorHAnsi"/>
                <w:sz w:val="24"/>
                <w:szCs w:val="24"/>
              </w:rPr>
            </w:pPr>
            <w:r w:rsidRPr="00D408CB">
              <w:rPr>
                <w:rFonts w:cstheme="minorHAnsi"/>
                <w:sz w:val="24"/>
                <w:szCs w:val="24"/>
              </w:rPr>
              <w:t xml:space="preserve">S &amp; I of 5/a5AMps Socket with 32amps SP MCB plate &amp; box with </w:t>
            </w:r>
          </w:p>
          <w:p w14:paraId="45ABEB7E" w14:textId="77777777" w:rsidR="00235C84" w:rsidRPr="00D408CB" w:rsidRDefault="00235C84" w:rsidP="00EC7103">
            <w:pPr>
              <w:spacing w:after="0"/>
              <w:jc w:val="both"/>
              <w:rPr>
                <w:rFonts w:cstheme="minorHAnsi"/>
                <w:sz w:val="24"/>
                <w:szCs w:val="24"/>
              </w:rPr>
            </w:pPr>
            <w:r w:rsidRPr="00D408CB">
              <w:rPr>
                <w:rFonts w:cstheme="minorHAnsi"/>
                <w:sz w:val="24"/>
                <w:szCs w:val="24"/>
              </w:rPr>
              <w:t>15amps top Nr ac Unit.</w:t>
            </w:r>
          </w:p>
        </w:tc>
        <w:tc>
          <w:tcPr>
            <w:tcW w:w="630" w:type="dxa"/>
            <w:tcBorders>
              <w:top w:val="single" w:sz="6" w:space="0" w:color="auto"/>
              <w:left w:val="single" w:sz="6" w:space="0" w:color="auto"/>
              <w:bottom w:val="single" w:sz="6" w:space="0" w:color="auto"/>
              <w:right w:val="single" w:sz="6" w:space="0" w:color="auto"/>
            </w:tcBorders>
            <w:shd w:val="clear" w:color="auto" w:fill="FFFF00"/>
          </w:tcPr>
          <w:p w14:paraId="6F760A6D" w14:textId="77777777" w:rsidR="00235C84" w:rsidRPr="00D408CB" w:rsidRDefault="00235C84" w:rsidP="00EC7103">
            <w:pPr>
              <w:spacing w:before="83" w:after="76"/>
              <w:jc w:val="both"/>
              <w:rPr>
                <w:rFonts w:cstheme="minorHAnsi"/>
                <w:sz w:val="24"/>
                <w:szCs w:val="24"/>
              </w:rPr>
            </w:pPr>
            <w:r w:rsidRPr="00D408CB">
              <w:rPr>
                <w:rFonts w:cstheme="minorHAnsi"/>
                <w:b/>
                <w:sz w:val="24"/>
                <w:szCs w:val="24"/>
              </w:rPr>
              <w:t>5</w:t>
            </w:r>
          </w:p>
        </w:tc>
        <w:tc>
          <w:tcPr>
            <w:tcW w:w="810" w:type="dxa"/>
            <w:gridSpan w:val="2"/>
            <w:tcBorders>
              <w:top w:val="single" w:sz="6" w:space="0" w:color="auto"/>
              <w:left w:val="single" w:sz="6" w:space="0" w:color="auto"/>
              <w:bottom w:val="single" w:sz="6" w:space="0" w:color="auto"/>
              <w:right w:val="single" w:sz="6" w:space="0" w:color="auto"/>
            </w:tcBorders>
            <w:shd w:val="clear" w:color="auto" w:fill="FFFF00"/>
          </w:tcPr>
          <w:p w14:paraId="1E7AE6A5" w14:textId="77777777" w:rsidR="00235C84" w:rsidRPr="00D408CB" w:rsidRDefault="00235C84" w:rsidP="00EC7103">
            <w:pPr>
              <w:spacing w:before="83" w:after="76"/>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6BEF02C2" w14:textId="77777777" w:rsidR="00235C84" w:rsidRPr="00D408CB" w:rsidRDefault="00235C84" w:rsidP="00EC7103">
            <w:pPr>
              <w:spacing w:before="83" w:after="76"/>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4B49BCDE" w14:textId="77777777" w:rsidR="00235C84" w:rsidRPr="00D408CB" w:rsidRDefault="00235C84" w:rsidP="00EC7103">
            <w:pPr>
              <w:spacing w:before="83" w:after="76"/>
              <w:jc w:val="both"/>
              <w:rPr>
                <w:rFonts w:cstheme="minorHAnsi"/>
                <w:sz w:val="24"/>
                <w:szCs w:val="24"/>
              </w:rPr>
            </w:pPr>
          </w:p>
        </w:tc>
      </w:tr>
      <w:tr w:rsidR="00235C84" w:rsidRPr="00D408CB" w14:paraId="3213E683"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00B0F0"/>
          </w:tcPr>
          <w:p w14:paraId="26AB7090" w14:textId="77777777" w:rsidR="00235C84" w:rsidRPr="00D408CB" w:rsidRDefault="00235C84" w:rsidP="00EC7103">
            <w:pPr>
              <w:spacing w:before="20" w:after="0"/>
              <w:jc w:val="both"/>
              <w:rPr>
                <w:rFonts w:cstheme="minorHAnsi"/>
                <w:sz w:val="24"/>
                <w:szCs w:val="24"/>
              </w:rPr>
            </w:pPr>
          </w:p>
        </w:tc>
        <w:tc>
          <w:tcPr>
            <w:tcW w:w="4950" w:type="dxa"/>
            <w:gridSpan w:val="2"/>
            <w:tcBorders>
              <w:top w:val="single" w:sz="6" w:space="0" w:color="auto"/>
              <w:left w:val="single" w:sz="6" w:space="0" w:color="auto"/>
              <w:bottom w:val="single" w:sz="6" w:space="0" w:color="auto"/>
              <w:right w:val="single" w:sz="6" w:space="0" w:color="auto"/>
            </w:tcBorders>
            <w:shd w:val="clear" w:color="auto" w:fill="00B0F0"/>
          </w:tcPr>
          <w:p w14:paraId="1A0A1038" w14:textId="77777777" w:rsidR="00235C84" w:rsidRDefault="00235C84" w:rsidP="00EC7103">
            <w:pPr>
              <w:spacing w:after="3"/>
              <w:jc w:val="both"/>
              <w:rPr>
                <w:rFonts w:cstheme="minorHAnsi"/>
                <w:b/>
                <w:sz w:val="24"/>
                <w:szCs w:val="24"/>
              </w:rPr>
            </w:pPr>
          </w:p>
          <w:p w14:paraId="0F1CE7E6" w14:textId="77777777" w:rsidR="00235C84" w:rsidRPr="00D408CB" w:rsidRDefault="00235C84" w:rsidP="00EC7103">
            <w:pPr>
              <w:spacing w:after="3"/>
              <w:jc w:val="both"/>
              <w:rPr>
                <w:rFonts w:cstheme="minorHAnsi"/>
                <w:sz w:val="24"/>
                <w:szCs w:val="24"/>
              </w:rPr>
            </w:pPr>
            <w:r w:rsidRPr="00D408CB">
              <w:rPr>
                <w:rFonts w:cstheme="minorHAnsi"/>
                <w:b/>
                <w:sz w:val="24"/>
                <w:szCs w:val="24"/>
              </w:rPr>
              <w:t>Total for Lighting and Power Wiring</w:t>
            </w:r>
          </w:p>
        </w:tc>
        <w:tc>
          <w:tcPr>
            <w:tcW w:w="4590" w:type="dxa"/>
            <w:gridSpan w:val="5"/>
            <w:tcBorders>
              <w:top w:val="single" w:sz="6" w:space="0" w:color="auto"/>
              <w:left w:val="single" w:sz="6" w:space="0" w:color="auto"/>
              <w:bottom w:val="single" w:sz="6" w:space="0" w:color="auto"/>
              <w:right w:val="single" w:sz="6" w:space="0" w:color="auto"/>
            </w:tcBorders>
            <w:shd w:val="clear" w:color="auto" w:fill="00B0F0"/>
          </w:tcPr>
          <w:p w14:paraId="62F914D4" w14:textId="77777777" w:rsidR="00235C84" w:rsidRDefault="00235C84" w:rsidP="00EC7103">
            <w:pPr>
              <w:spacing w:after="0"/>
              <w:jc w:val="both"/>
              <w:rPr>
                <w:rFonts w:cstheme="minorHAnsi"/>
                <w:sz w:val="24"/>
                <w:szCs w:val="24"/>
              </w:rPr>
            </w:pPr>
          </w:p>
          <w:p w14:paraId="08A104A7" w14:textId="77777777" w:rsidR="00235C84" w:rsidRDefault="00235C84" w:rsidP="00EC7103">
            <w:pPr>
              <w:spacing w:after="0"/>
              <w:jc w:val="both"/>
              <w:rPr>
                <w:rFonts w:cstheme="minorHAnsi"/>
                <w:sz w:val="24"/>
                <w:szCs w:val="24"/>
              </w:rPr>
            </w:pPr>
          </w:p>
          <w:p w14:paraId="243C22E8" w14:textId="77777777" w:rsidR="00235C84" w:rsidRPr="00D408CB" w:rsidRDefault="00235C84" w:rsidP="00EC7103">
            <w:pPr>
              <w:spacing w:after="0"/>
              <w:jc w:val="both"/>
              <w:rPr>
                <w:rFonts w:cstheme="minorHAnsi"/>
                <w:sz w:val="24"/>
                <w:szCs w:val="24"/>
              </w:rPr>
            </w:pPr>
          </w:p>
        </w:tc>
      </w:tr>
      <w:tr w:rsidR="00235C84" w:rsidRPr="00D408CB" w14:paraId="652F0BE8" w14:textId="77777777" w:rsidTr="00EC7103">
        <w:tc>
          <w:tcPr>
            <w:tcW w:w="10530" w:type="dxa"/>
            <w:gridSpan w:val="8"/>
            <w:tcBorders>
              <w:top w:val="single" w:sz="6" w:space="0" w:color="auto"/>
              <w:left w:val="single" w:sz="6" w:space="0" w:color="auto"/>
              <w:right w:val="single" w:sz="6" w:space="0" w:color="auto"/>
            </w:tcBorders>
          </w:tcPr>
          <w:p w14:paraId="407F0D53" w14:textId="77777777" w:rsidR="00235C84" w:rsidRPr="00D408CB" w:rsidRDefault="00235C84" w:rsidP="00EC7103">
            <w:pPr>
              <w:spacing w:before="20" w:after="0"/>
              <w:jc w:val="both"/>
              <w:rPr>
                <w:rFonts w:cstheme="minorHAnsi"/>
                <w:sz w:val="24"/>
                <w:szCs w:val="24"/>
              </w:rPr>
            </w:pPr>
          </w:p>
        </w:tc>
      </w:tr>
      <w:tr w:rsidR="00235C84" w:rsidRPr="00D408CB" w14:paraId="724202B0"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CC00"/>
          </w:tcPr>
          <w:p w14:paraId="58E8AC8E" w14:textId="77777777" w:rsidR="00235C84" w:rsidRPr="00D408CB" w:rsidRDefault="00235C84" w:rsidP="00EC7103">
            <w:pPr>
              <w:spacing w:after="0"/>
              <w:jc w:val="both"/>
              <w:rPr>
                <w:rFonts w:cstheme="minorHAnsi"/>
                <w:sz w:val="24"/>
                <w:szCs w:val="24"/>
              </w:rPr>
            </w:pPr>
            <w:r w:rsidRPr="00D408CB">
              <w:rPr>
                <w:rFonts w:cstheme="minorHAnsi"/>
                <w:b/>
                <w:sz w:val="24"/>
                <w:szCs w:val="24"/>
              </w:rPr>
              <w:t>4.0</w:t>
            </w:r>
          </w:p>
        </w:tc>
        <w:tc>
          <w:tcPr>
            <w:tcW w:w="9540" w:type="dxa"/>
            <w:gridSpan w:val="7"/>
            <w:tcBorders>
              <w:top w:val="single" w:sz="6" w:space="0" w:color="auto"/>
              <w:left w:val="single" w:sz="6" w:space="0" w:color="auto"/>
              <w:bottom w:val="single" w:sz="6" w:space="0" w:color="auto"/>
              <w:right w:val="single" w:sz="6" w:space="0" w:color="auto"/>
            </w:tcBorders>
            <w:shd w:val="clear" w:color="auto" w:fill="FFCC00"/>
          </w:tcPr>
          <w:p w14:paraId="7130A54A" w14:textId="77777777" w:rsidR="00235C84" w:rsidRPr="00D408CB" w:rsidRDefault="00235C84" w:rsidP="00EC7103">
            <w:pPr>
              <w:spacing w:before="20" w:after="0"/>
              <w:jc w:val="center"/>
              <w:rPr>
                <w:rFonts w:cstheme="minorHAnsi"/>
                <w:sz w:val="24"/>
                <w:szCs w:val="24"/>
              </w:rPr>
            </w:pPr>
            <w:r w:rsidRPr="00D408CB">
              <w:rPr>
                <w:rFonts w:cstheme="minorHAnsi"/>
                <w:b/>
                <w:sz w:val="24"/>
                <w:szCs w:val="24"/>
              </w:rPr>
              <w:t>FLOOR RACEWAYS &amp; CONDUITS</w:t>
            </w:r>
          </w:p>
        </w:tc>
      </w:tr>
      <w:tr w:rsidR="00235C84" w:rsidRPr="00D408CB" w14:paraId="4A3667E9" w14:textId="77777777" w:rsidTr="00EC7103">
        <w:tc>
          <w:tcPr>
            <w:tcW w:w="990" w:type="dxa"/>
            <w:tcBorders>
              <w:top w:val="single" w:sz="6" w:space="0" w:color="auto"/>
              <w:left w:val="single" w:sz="6" w:space="0" w:color="auto"/>
              <w:right w:val="single" w:sz="6" w:space="0" w:color="auto"/>
            </w:tcBorders>
            <w:vAlign w:val="center"/>
          </w:tcPr>
          <w:p w14:paraId="696E0F0C" w14:textId="77777777" w:rsidR="00235C84" w:rsidRPr="00D408CB" w:rsidRDefault="00235C84" w:rsidP="00EC7103">
            <w:pPr>
              <w:spacing w:after="0"/>
              <w:jc w:val="both"/>
              <w:rPr>
                <w:rFonts w:cstheme="minorHAnsi"/>
                <w:sz w:val="24"/>
                <w:szCs w:val="24"/>
              </w:rPr>
            </w:pPr>
          </w:p>
          <w:p w14:paraId="3E443BF7" w14:textId="77777777" w:rsidR="00235C84" w:rsidRPr="00D408CB" w:rsidRDefault="00235C84" w:rsidP="00EC7103">
            <w:pPr>
              <w:spacing w:before="175" w:after="151"/>
              <w:jc w:val="both"/>
              <w:rPr>
                <w:rFonts w:cstheme="minorHAnsi"/>
                <w:sz w:val="24"/>
                <w:szCs w:val="24"/>
              </w:rPr>
            </w:pPr>
            <w:r w:rsidRPr="00D408CB">
              <w:rPr>
                <w:rFonts w:cstheme="minorHAnsi"/>
                <w:sz w:val="24"/>
                <w:szCs w:val="24"/>
              </w:rPr>
              <w:t>4.1</w:t>
            </w:r>
          </w:p>
          <w:p w14:paraId="5ABD4F31" w14:textId="77777777" w:rsidR="00235C84" w:rsidRPr="00D408CB" w:rsidRDefault="00235C84" w:rsidP="00EC7103">
            <w:pPr>
              <w:spacing w:after="0"/>
              <w:jc w:val="both"/>
              <w:rPr>
                <w:rFonts w:cstheme="minorHAnsi"/>
                <w:sz w:val="24"/>
                <w:szCs w:val="24"/>
              </w:rPr>
            </w:pPr>
          </w:p>
        </w:tc>
        <w:tc>
          <w:tcPr>
            <w:tcW w:w="3960" w:type="dxa"/>
            <w:tcBorders>
              <w:top w:val="single" w:sz="6" w:space="0" w:color="auto"/>
              <w:left w:val="single" w:sz="6" w:space="0" w:color="auto"/>
              <w:right w:val="single" w:sz="6" w:space="0" w:color="auto"/>
            </w:tcBorders>
          </w:tcPr>
          <w:p w14:paraId="2B93EA30" w14:textId="77777777" w:rsidR="00235C84" w:rsidRPr="00D408CB" w:rsidRDefault="00235C84" w:rsidP="00EC7103">
            <w:pPr>
              <w:spacing w:before="55" w:after="28" w:line="219" w:lineRule="auto"/>
              <w:jc w:val="both"/>
              <w:rPr>
                <w:rFonts w:cstheme="minorHAnsi"/>
                <w:sz w:val="24"/>
                <w:szCs w:val="24"/>
              </w:rPr>
            </w:pPr>
            <w:r w:rsidRPr="00D408CB">
              <w:rPr>
                <w:rFonts w:cstheme="minorHAnsi"/>
                <w:sz w:val="24"/>
                <w:szCs w:val="24"/>
              </w:rPr>
              <w:t>Supplying, Installation, Testing &amp; Commissioning of following raceways / conduits in flooring. The rate shall be inclusive of removing the flooring by cutter &amp; back filling the same with required Sand, Cement etc. And giving the finishing up to the floor level as per Instruction of Architect / Engineer.</w:t>
            </w:r>
          </w:p>
        </w:tc>
        <w:tc>
          <w:tcPr>
            <w:tcW w:w="990" w:type="dxa"/>
            <w:tcBorders>
              <w:top w:val="single" w:sz="6" w:space="0" w:color="auto"/>
              <w:left w:val="single" w:sz="6" w:space="0" w:color="auto"/>
              <w:right w:val="single" w:sz="6" w:space="0" w:color="auto"/>
            </w:tcBorders>
          </w:tcPr>
          <w:p w14:paraId="648BEFAE" w14:textId="77777777" w:rsidR="00235C84" w:rsidRPr="00D408CB" w:rsidRDefault="00235C84" w:rsidP="00EC7103">
            <w:pPr>
              <w:spacing w:before="55" w:after="28" w:line="219" w:lineRule="auto"/>
              <w:jc w:val="both"/>
              <w:rPr>
                <w:rFonts w:cstheme="minorHAnsi"/>
                <w:sz w:val="24"/>
                <w:szCs w:val="24"/>
              </w:rPr>
            </w:pPr>
          </w:p>
        </w:tc>
        <w:tc>
          <w:tcPr>
            <w:tcW w:w="1440" w:type="dxa"/>
            <w:gridSpan w:val="3"/>
            <w:tcBorders>
              <w:top w:val="single" w:sz="6" w:space="0" w:color="auto"/>
              <w:left w:val="single" w:sz="6" w:space="0" w:color="auto"/>
              <w:right w:val="single" w:sz="6" w:space="0" w:color="auto"/>
            </w:tcBorders>
            <w:shd w:val="clear" w:color="auto" w:fill="FFFFFF"/>
          </w:tcPr>
          <w:p w14:paraId="6776C18C"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right w:val="single" w:sz="6" w:space="0" w:color="auto"/>
            </w:tcBorders>
            <w:shd w:val="clear" w:color="auto" w:fill="FFFFFF"/>
          </w:tcPr>
          <w:p w14:paraId="51EC01CF" w14:textId="77777777" w:rsidR="00235C84" w:rsidRPr="00D408CB" w:rsidRDefault="00235C84" w:rsidP="00EC7103">
            <w:pPr>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660E35E4" w14:textId="77777777" w:rsidR="00235C84" w:rsidRPr="00D408CB" w:rsidRDefault="00235C84" w:rsidP="00EC7103">
            <w:pPr>
              <w:jc w:val="both"/>
              <w:rPr>
                <w:rFonts w:cstheme="minorHAnsi"/>
                <w:sz w:val="24"/>
                <w:szCs w:val="24"/>
              </w:rPr>
            </w:pPr>
          </w:p>
        </w:tc>
      </w:tr>
      <w:tr w:rsidR="00235C84" w:rsidRPr="00D408CB" w14:paraId="0EB1F2E2"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243D27B1" w14:textId="77777777" w:rsidR="00235C84" w:rsidRPr="00D408CB" w:rsidRDefault="00235C84" w:rsidP="00EC7103">
            <w:pPr>
              <w:spacing w:after="0"/>
              <w:jc w:val="both"/>
              <w:rPr>
                <w:rFonts w:cstheme="minorHAnsi"/>
                <w:sz w:val="24"/>
                <w:szCs w:val="24"/>
              </w:rPr>
            </w:pPr>
            <w:r w:rsidRPr="00D408CB">
              <w:rPr>
                <w:rFonts w:cstheme="minorHAnsi"/>
                <w:sz w:val="24"/>
                <w:szCs w:val="24"/>
              </w:rPr>
              <w:t>4.1.1</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5928872B" w14:textId="77777777" w:rsidR="00235C84" w:rsidRPr="00D408CB" w:rsidRDefault="00235C84" w:rsidP="00EC7103">
            <w:pPr>
              <w:spacing w:after="4"/>
              <w:jc w:val="both"/>
              <w:rPr>
                <w:rFonts w:cstheme="minorHAnsi"/>
                <w:sz w:val="24"/>
                <w:szCs w:val="24"/>
              </w:rPr>
            </w:pPr>
            <w:r w:rsidRPr="00D408CB">
              <w:rPr>
                <w:rFonts w:cstheme="minorHAnsi"/>
                <w:sz w:val="24"/>
                <w:szCs w:val="24"/>
              </w:rPr>
              <w:t>25mm Dia PVC conduit MMS Grade.</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02D65C9C" w14:textId="77777777" w:rsidR="00235C84" w:rsidRPr="00D408CB" w:rsidRDefault="00235C84" w:rsidP="00EC7103">
            <w:pPr>
              <w:spacing w:after="0"/>
              <w:jc w:val="both"/>
              <w:rPr>
                <w:rFonts w:cstheme="minorHAnsi"/>
                <w:sz w:val="24"/>
                <w:szCs w:val="24"/>
              </w:rPr>
            </w:pPr>
            <w:r w:rsidRPr="00D408CB">
              <w:rPr>
                <w:rFonts w:cstheme="minorHAnsi"/>
                <w:b/>
                <w:sz w:val="24"/>
                <w:szCs w:val="24"/>
              </w:rPr>
              <w:t>80</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tcPr>
          <w:p w14:paraId="74AB73EE" w14:textId="77777777" w:rsidR="00235C84" w:rsidRPr="00D408CB" w:rsidRDefault="00235C84" w:rsidP="00EC7103">
            <w:pPr>
              <w:spacing w:before="9" w:after="0"/>
              <w:jc w:val="both"/>
              <w:rPr>
                <w:rFonts w:cstheme="minorHAnsi"/>
                <w:sz w:val="24"/>
                <w:szCs w:val="24"/>
              </w:rPr>
            </w:pPr>
            <w:r w:rsidRPr="00D408CB">
              <w:rPr>
                <w:rFonts w:cstheme="minorHAnsi"/>
                <w:b/>
                <w:sz w:val="24"/>
                <w:szCs w:val="24"/>
              </w:rPr>
              <w:t>RMT</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708B788E" w14:textId="77777777" w:rsidR="00235C84" w:rsidRDefault="00235C84" w:rsidP="00EC7103">
            <w:pPr>
              <w:spacing w:after="0"/>
              <w:jc w:val="both"/>
              <w:rPr>
                <w:rFonts w:cstheme="minorHAnsi"/>
                <w:sz w:val="24"/>
                <w:szCs w:val="24"/>
              </w:rPr>
            </w:pPr>
          </w:p>
          <w:p w14:paraId="319CE389"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6AD1D3A9" w14:textId="77777777" w:rsidR="00235C84" w:rsidRPr="00D408CB" w:rsidRDefault="00235C84" w:rsidP="00EC7103">
            <w:pPr>
              <w:spacing w:after="0"/>
              <w:jc w:val="both"/>
              <w:rPr>
                <w:rFonts w:cstheme="minorHAnsi"/>
                <w:sz w:val="24"/>
                <w:szCs w:val="24"/>
              </w:rPr>
            </w:pPr>
          </w:p>
        </w:tc>
      </w:tr>
      <w:tr w:rsidR="00235C84" w:rsidRPr="00D408CB" w14:paraId="15105FE1" w14:textId="77777777" w:rsidTr="00EC7103">
        <w:tc>
          <w:tcPr>
            <w:tcW w:w="990" w:type="dxa"/>
            <w:tcBorders>
              <w:top w:val="single" w:sz="6" w:space="0" w:color="auto"/>
              <w:left w:val="single" w:sz="6" w:space="0" w:color="auto"/>
              <w:bottom w:val="single" w:sz="6" w:space="0" w:color="auto"/>
              <w:right w:val="single" w:sz="6" w:space="0" w:color="auto"/>
            </w:tcBorders>
          </w:tcPr>
          <w:p w14:paraId="5BBF7E93" w14:textId="77777777" w:rsidR="00235C84" w:rsidRPr="00D408CB" w:rsidRDefault="00235C84" w:rsidP="00EC7103">
            <w:pPr>
              <w:spacing w:after="0"/>
              <w:jc w:val="both"/>
              <w:rPr>
                <w:rFonts w:cstheme="minorHAnsi"/>
                <w:sz w:val="24"/>
                <w:szCs w:val="24"/>
              </w:rPr>
            </w:pPr>
            <w:r w:rsidRPr="00D408CB">
              <w:rPr>
                <w:rFonts w:cstheme="minorHAnsi"/>
                <w:sz w:val="24"/>
                <w:szCs w:val="24"/>
              </w:rPr>
              <w:t>4.2</w:t>
            </w:r>
          </w:p>
        </w:tc>
        <w:tc>
          <w:tcPr>
            <w:tcW w:w="3960" w:type="dxa"/>
            <w:tcBorders>
              <w:top w:val="single" w:sz="6" w:space="0" w:color="auto"/>
              <w:left w:val="single" w:sz="6" w:space="0" w:color="auto"/>
              <w:bottom w:val="single" w:sz="6" w:space="0" w:color="auto"/>
              <w:right w:val="single" w:sz="6" w:space="0" w:color="auto"/>
            </w:tcBorders>
          </w:tcPr>
          <w:p w14:paraId="5C67A943" w14:textId="77777777" w:rsidR="00235C84" w:rsidRPr="00D408CB" w:rsidRDefault="00235C84" w:rsidP="00EC7103">
            <w:pPr>
              <w:spacing w:after="3"/>
              <w:jc w:val="both"/>
              <w:rPr>
                <w:rFonts w:cstheme="minorHAnsi"/>
                <w:sz w:val="24"/>
                <w:szCs w:val="24"/>
              </w:rPr>
            </w:pPr>
            <w:r w:rsidRPr="00D408CB">
              <w:rPr>
                <w:rFonts w:cstheme="minorHAnsi"/>
                <w:b/>
                <w:sz w:val="24"/>
                <w:szCs w:val="24"/>
              </w:rPr>
              <w:t>FLOOR JUNCTION BOX</w:t>
            </w:r>
          </w:p>
        </w:tc>
        <w:tc>
          <w:tcPr>
            <w:tcW w:w="990" w:type="dxa"/>
            <w:tcBorders>
              <w:top w:val="single" w:sz="6" w:space="0" w:color="auto"/>
              <w:left w:val="single" w:sz="6" w:space="0" w:color="auto"/>
              <w:bottom w:val="single" w:sz="6" w:space="0" w:color="auto"/>
              <w:right w:val="single" w:sz="6" w:space="0" w:color="auto"/>
            </w:tcBorders>
            <w:shd w:val="clear" w:color="auto" w:fill="FFFFFF"/>
          </w:tcPr>
          <w:p w14:paraId="0FD563B5" w14:textId="77777777" w:rsidR="00235C84" w:rsidRPr="00D408CB" w:rsidRDefault="00235C84" w:rsidP="00EC7103">
            <w:pPr>
              <w:spacing w:before="20" w:after="0"/>
              <w:jc w:val="both"/>
              <w:rPr>
                <w:rFonts w:cstheme="minorHAnsi"/>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14:paraId="085ECD9B"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tcPr>
          <w:p w14:paraId="38026549"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4EF48147" w14:textId="77777777" w:rsidR="00235C84" w:rsidRPr="00D408CB" w:rsidRDefault="00235C84" w:rsidP="00EC7103">
            <w:pPr>
              <w:spacing w:before="20" w:after="0"/>
              <w:jc w:val="both"/>
              <w:rPr>
                <w:rFonts w:cstheme="minorHAnsi"/>
                <w:sz w:val="24"/>
                <w:szCs w:val="24"/>
              </w:rPr>
            </w:pPr>
          </w:p>
        </w:tc>
      </w:tr>
      <w:tr w:rsidR="00235C84" w:rsidRPr="00D408CB" w14:paraId="43854A28" w14:textId="77777777" w:rsidTr="00EC7103">
        <w:tc>
          <w:tcPr>
            <w:tcW w:w="990" w:type="dxa"/>
            <w:tcBorders>
              <w:top w:val="single" w:sz="6" w:space="0" w:color="auto"/>
              <w:left w:val="single" w:sz="6" w:space="0" w:color="auto"/>
              <w:bottom w:val="single" w:sz="6" w:space="0" w:color="auto"/>
              <w:right w:val="single" w:sz="6" w:space="0" w:color="auto"/>
            </w:tcBorders>
          </w:tcPr>
          <w:p w14:paraId="303B0179"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tcPr>
          <w:p w14:paraId="62B4446A" w14:textId="77777777" w:rsidR="00235C84" w:rsidRPr="00D408CB" w:rsidRDefault="00235C84" w:rsidP="00EC7103">
            <w:pPr>
              <w:spacing w:before="55" w:after="2" w:line="219" w:lineRule="auto"/>
              <w:jc w:val="both"/>
              <w:rPr>
                <w:rFonts w:cstheme="minorHAnsi"/>
                <w:sz w:val="24"/>
                <w:szCs w:val="24"/>
              </w:rPr>
            </w:pPr>
            <w:r w:rsidRPr="00D408CB">
              <w:rPr>
                <w:rFonts w:cstheme="minorHAnsi"/>
                <w:sz w:val="24"/>
                <w:szCs w:val="24"/>
              </w:rPr>
              <w:t xml:space="preserve">Supplying, Installation, Testing &amp; Commissioning of following GI </w:t>
            </w:r>
            <w:r w:rsidRPr="00D408CB">
              <w:rPr>
                <w:rFonts w:cstheme="minorHAnsi"/>
                <w:sz w:val="24"/>
                <w:szCs w:val="24"/>
              </w:rPr>
              <w:lastRenderedPageBreak/>
              <w:t>junction boxes in floor of 14 SWG thick duly painted. The rate shall be inclusive of providing Sand, Cement etc. and finishing the same upto the floor level as per instructions of the Architect /</w:t>
            </w:r>
          </w:p>
          <w:p w14:paraId="38B17EF5" w14:textId="77777777" w:rsidR="00235C84" w:rsidRPr="00D408CB" w:rsidRDefault="00235C84" w:rsidP="00EC7103">
            <w:pPr>
              <w:spacing w:after="3"/>
              <w:jc w:val="both"/>
              <w:rPr>
                <w:rFonts w:cstheme="minorHAnsi"/>
                <w:sz w:val="24"/>
                <w:szCs w:val="24"/>
              </w:rPr>
            </w:pPr>
            <w:r w:rsidRPr="00D408CB">
              <w:rPr>
                <w:rFonts w:cstheme="minorHAnsi"/>
                <w:sz w:val="24"/>
                <w:szCs w:val="24"/>
              </w:rPr>
              <w:t>Engineer.</w:t>
            </w:r>
          </w:p>
        </w:tc>
        <w:tc>
          <w:tcPr>
            <w:tcW w:w="990" w:type="dxa"/>
            <w:tcBorders>
              <w:top w:val="single" w:sz="6" w:space="0" w:color="auto"/>
              <w:left w:val="single" w:sz="6" w:space="0" w:color="auto"/>
              <w:bottom w:val="single" w:sz="6" w:space="0" w:color="auto"/>
              <w:right w:val="single" w:sz="6" w:space="0" w:color="auto"/>
            </w:tcBorders>
            <w:shd w:val="clear" w:color="auto" w:fill="FFFFFF"/>
          </w:tcPr>
          <w:p w14:paraId="0C605ECA" w14:textId="77777777" w:rsidR="00235C84" w:rsidRPr="00D408CB" w:rsidRDefault="00235C84" w:rsidP="00EC7103">
            <w:pPr>
              <w:spacing w:before="20" w:after="0"/>
              <w:jc w:val="both"/>
              <w:rPr>
                <w:rFonts w:cstheme="minorHAnsi"/>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14:paraId="6821206E"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tcPr>
          <w:p w14:paraId="59E60CE0"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6988E34F" w14:textId="77777777" w:rsidR="00235C84" w:rsidRPr="00D408CB" w:rsidRDefault="00235C84" w:rsidP="00EC7103">
            <w:pPr>
              <w:spacing w:before="20" w:after="0"/>
              <w:jc w:val="both"/>
              <w:rPr>
                <w:rFonts w:cstheme="minorHAnsi"/>
                <w:sz w:val="24"/>
                <w:szCs w:val="24"/>
              </w:rPr>
            </w:pPr>
          </w:p>
        </w:tc>
      </w:tr>
      <w:tr w:rsidR="00235C84" w:rsidRPr="00D408CB" w14:paraId="56FDCB70"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6B7AAF0E" w14:textId="77777777" w:rsidR="00235C84" w:rsidRPr="00D408CB" w:rsidRDefault="00235C84" w:rsidP="00EC7103">
            <w:pPr>
              <w:spacing w:before="82" w:after="77"/>
              <w:jc w:val="both"/>
              <w:rPr>
                <w:rFonts w:cstheme="minorHAnsi"/>
                <w:sz w:val="24"/>
                <w:szCs w:val="24"/>
              </w:rPr>
            </w:pPr>
            <w:r w:rsidRPr="00D408CB">
              <w:rPr>
                <w:rFonts w:cstheme="minorHAnsi"/>
                <w:sz w:val="24"/>
                <w:szCs w:val="24"/>
              </w:rPr>
              <w:lastRenderedPageBreak/>
              <w:t>4.2.1</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5C9A93B6" w14:textId="77777777" w:rsidR="00235C84" w:rsidRPr="00D408CB" w:rsidRDefault="00235C84" w:rsidP="00EC7103">
            <w:pPr>
              <w:spacing w:after="0"/>
              <w:jc w:val="both"/>
              <w:rPr>
                <w:rFonts w:cstheme="minorHAnsi"/>
                <w:sz w:val="24"/>
                <w:szCs w:val="24"/>
              </w:rPr>
            </w:pPr>
            <w:r w:rsidRPr="00D408CB">
              <w:rPr>
                <w:rFonts w:cstheme="minorHAnsi"/>
                <w:sz w:val="24"/>
                <w:szCs w:val="24"/>
              </w:rPr>
              <w:t>250mm x 250mm x14 SWG Junction Box with Stainless Steel</w:t>
            </w:r>
            <w:r>
              <w:rPr>
                <w:rFonts w:cstheme="minorHAnsi"/>
                <w:sz w:val="24"/>
                <w:szCs w:val="24"/>
              </w:rPr>
              <w:t xml:space="preserve"> </w:t>
            </w:r>
            <w:r w:rsidRPr="00D408CB">
              <w:rPr>
                <w:rFonts w:cstheme="minorHAnsi"/>
                <w:sz w:val="24"/>
                <w:szCs w:val="24"/>
              </w:rPr>
              <w:t>Cover Plate.</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31218F0D" w14:textId="77777777" w:rsidR="00235C84" w:rsidRPr="00D408CB" w:rsidRDefault="00235C84" w:rsidP="00EC7103">
            <w:pPr>
              <w:spacing w:before="8" w:after="151"/>
              <w:jc w:val="both"/>
              <w:rPr>
                <w:rFonts w:cstheme="minorHAnsi"/>
                <w:sz w:val="24"/>
                <w:szCs w:val="24"/>
              </w:rPr>
            </w:pPr>
            <w:r w:rsidRPr="00D408CB">
              <w:rPr>
                <w:rFonts w:cstheme="minorHAnsi"/>
                <w:b/>
                <w:sz w:val="24"/>
                <w:szCs w:val="24"/>
              </w:rPr>
              <w:t>3</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tcPr>
          <w:p w14:paraId="6F79A8B5" w14:textId="77777777" w:rsidR="00235C84" w:rsidRPr="00D408CB" w:rsidRDefault="00235C84" w:rsidP="00EC7103">
            <w:pPr>
              <w:spacing w:before="82" w:after="77"/>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294A106E" w14:textId="77777777" w:rsidR="00235C84" w:rsidRPr="00D408CB" w:rsidRDefault="00235C84" w:rsidP="00EC7103">
            <w:pPr>
              <w:spacing w:before="82" w:after="77"/>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19651C5D" w14:textId="77777777" w:rsidR="00235C84" w:rsidRPr="00D408CB" w:rsidRDefault="00235C84" w:rsidP="00EC7103">
            <w:pPr>
              <w:spacing w:before="82" w:after="77"/>
              <w:jc w:val="both"/>
              <w:rPr>
                <w:rFonts w:cstheme="minorHAnsi"/>
                <w:sz w:val="24"/>
                <w:szCs w:val="24"/>
              </w:rPr>
            </w:pPr>
          </w:p>
        </w:tc>
      </w:tr>
      <w:tr w:rsidR="00235C84" w:rsidRPr="00D408CB" w14:paraId="3B64B807"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6172759B" w14:textId="77777777" w:rsidR="00235C84" w:rsidRPr="00D408CB" w:rsidRDefault="00235C84" w:rsidP="00EC7103">
            <w:pPr>
              <w:spacing w:before="82" w:after="77"/>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7F16A70D" w14:textId="77777777" w:rsidR="00235C84" w:rsidRPr="00D408CB" w:rsidRDefault="00235C84" w:rsidP="00EC7103">
            <w:pPr>
              <w:spacing w:after="0"/>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Pr>
          <w:p w14:paraId="2313A592" w14:textId="77777777" w:rsidR="00235C84" w:rsidRPr="00D408CB" w:rsidRDefault="00235C84" w:rsidP="00EC7103">
            <w:pPr>
              <w:spacing w:before="8" w:after="151"/>
              <w:jc w:val="both"/>
              <w:rPr>
                <w:rFonts w:cstheme="minorHAnsi"/>
                <w:b/>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auto"/>
          </w:tcPr>
          <w:p w14:paraId="43C391A7" w14:textId="77777777" w:rsidR="00235C84" w:rsidRPr="00D408CB" w:rsidRDefault="00235C84" w:rsidP="00EC7103">
            <w:pPr>
              <w:spacing w:before="82" w:after="77"/>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0B795AD" w14:textId="77777777" w:rsidR="00235C84" w:rsidRPr="00D408CB" w:rsidRDefault="00235C84" w:rsidP="00EC7103">
            <w:pPr>
              <w:spacing w:before="82" w:after="77"/>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DF5D7CD" w14:textId="77777777" w:rsidR="00235C84" w:rsidRPr="00D408CB" w:rsidRDefault="00235C84" w:rsidP="00EC7103">
            <w:pPr>
              <w:spacing w:before="82" w:after="77"/>
              <w:jc w:val="both"/>
              <w:rPr>
                <w:rFonts w:cstheme="minorHAnsi"/>
                <w:sz w:val="24"/>
                <w:szCs w:val="24"/>
              </w:rPr>
            </w:pPr>
          </w:p>
        </w:tc>
      </w:tr>
      <w:tr w:rsidR="00235C84" w:rsidRPr="00D408CB" w14:paraId="474BA0D3"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21F4B53E" w14:textId="77777777" w:rsidR="00235C84" w:rsidRPr="00D408CB" w:rsidRDefault="00235C84" w:rsidP="00EC7103">
            <w:pPr>
              <w:spacing w:before="82" w:after="77"/>
              <w:jc w:val="both"/>
              <w:rPr>
                <w:rFonts w:cstheme="minorHAnsi"/>
                <w:sz w:val="24"/>
                <w:szCs w:val="24"/>
              </w:rPr>
            </w:pPr>
            <w:r w:rsidRPr="00D408CB">
              <w:rPr>
                <w:rFonts w:cstheme="minorHAnsi"/>
                <w:sz w:val="24"/>
                <w:szCs w:val="24"/>
              </w:rPr>
              <w:t>4.2.2</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43D9D70D" w14:textId="77777777" w:rsidR="00235C84" w:rsidRPr="00D408CB" w:rsidRDefault="00235C84" w:rsidP="00EC7103">
            <w:pPr>
              <w:spacing w:after="0"/>
              <w:jc w:val="both"/>
              <w:rPr>
                <w:rFonts w:cstheme="minorHAnsi"/>
                <w:sz w:val="24"/>
                <w:szCs w:val="24"/>
              </w:rPr>
            </w:pPr>
            <w:r w:rsidRPr="00D408CB">
              <w:rPr>
                <w:rFonts w:cstheme="minorHAnsi"/>
                <w:sz w:val="24"/>
                <w:szCs w:val="24"/>
              </w:rPr>
              <w:t>300mm x 300mm x14 SWG Junction Box with Stainless Steel</w:t>
            </w:r>
          </w:p>
          <w:p w14:paraId="171BEB29" w14:textId="77777777" w:rsidR="00235C84" w:rsidRPr="00D408CB" w:rsidRDefault="00235C84" w:rsidP="00EC7103">
            <w:pPr>
              <w:spacing w:after="3"/>
              <w:jc w:val="both"/>
              <w:rPr>
                <w:rFonts w:cstheme="minorHAnsi"/>
                <w:sz w:val="24"/>
                <w:szCs w:val="24"/>
              </w:rPr>
            </w:pPr>
            <w:r w:rsidRPr="00D408CB">
              <w:rPr>
                <w:rFonts w:cstheme="minorHAnsi"/>
                <w:sz w:val="24"/>
                <w:szCs w:val="24"/>
              </w:rPr>
              <w:t>Cover Plate.</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25194AC7" w14:textId="77777777" w:rsidR="00235C84" w:rsidRPr="00D408CB" w:rsidRDefault="00235C84" w:rsidP="00EC7103">
            <w:pPr>
              <w:spacing w:before="8" w:after="151"/>
              <w:jc w:val="both"/>
              <w:rPr>
                <w:rFonts w:cstheme="minorHAnsi"/>
                <w:sz w:val="24"/>
                <w:szCs w:val="24"/>
              </w:rPr>
            </w:pPr>
            <w:r w:rsidRPr="00D408CB">
              <w:rPr>
                <w:rFonts w:cstheme="minorHAnsi"/>
                <w:b/>
                <w:sz w:val="24"/>
                <w:szCs w:val="24"/>
              </w:rPr>
              <w:t>3</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tcPr>
          <w:p w14:paraId="565687B0" w14:textId="77777777" w:rsidR="00235C84" w:rsidRPr="00D408CB" w:rsidRDefault="00235C84" w:rsidP="00EC7103">
            <w:pPr>
              <w:spacing w:before="82" w:after="77"/>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50A04B25" w14:textId="77777777" w:rsidR="00235C84" w:rsidRPr="00D408CB" w:rsidRDefault="00235C84" w:rsidP="00EC7103">
            <w:pPr>
              <w:spacing w:before="82" w:after="77"/>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306FACF9" w14:textId="77777777" w:rsidR="00235C84" w:rsidRPr="00D408CB" w:rsidRDefault="00235C84" w:rsidP="00EC7103">
            <w:pPr>
              <w:spacing w:before="82" w:after="77"/>
              <w:jc w:val="both"/>
              <w:rPr>
                <w:rFonts w:cstheme="minorHAnsi"/>
                <w:sz w:val="24"/>
                <w:szCs w:val="24"/>
              </w:rPr>
            </w:pPr>
          </w:p>
        </w:tc>
      </w:tr>
      <w:tr w:rsidR="00235C84" w:rsidRPr="00D408CB" w14:paraId="7600D61F" w14:textId="77777777" w:rsidTr="00EC7103">
        <w:tc>
          <w:tcPr>
            <w:tcW w:w="990" w:type="dxa"/>
            <w:tcBorders>
              <w:top w:val="single" w:sz="6" w:space="0" w:color="auto"/>
              <w:left w:val="single" w:sz="6" w:space="0" w:color="auto"/>
              <w:bottom w:val="single" w:sz="6" w:space="0" w:color="auto"/>
              <w:right w:val="single" w:sz="6" w:space="0" w:color="auto"/>
            </w:tcBorders>
          </w:tcPr>
          <w:p w14:paraId="3B65ACB9"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tcPr>
          <w:p w14:paraId="46A00887" w14:textId="77777777" w:rsidR="00235C84" w:rsidRPr="00D408CB" w:rsidRDefault="00235C84" w:rsidP="00EC7103">
            <w:pPr>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14:paraId="0473FC49" w14:textId="77777777" w:rsidR="00235C84" w:rsidRPr="00D408CB" w:rsidRDefault="00235C84" w:rsidP="00EC7103">
            <w:pPr>
              <w:spacing w:before="20" w:after="0"/>
              <w:jc w:val="both"/>
              <w:rPr>
                <w:rFonts w:cstheme="minorHAnsi"/>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14:paraId="70A23CCE"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tcPr>
          <w:p w14:paraId="1B03A532"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75E53A77" w14:textId="77777777" w:rsidR="00235C84" w:rsidRPr="00D408CB" w:rsidRDefault="00235C84" w:rsidP="00EC7103">
            <w:pPr>
              <w:spacing w:before="20" w:after="0"/>
              <w:jc w:val="both"/>
              <w:rPr>
                <w:rFonts w:cstheme="minorHAnsi"/>
                <w:sz w:val="24"/>
                <w:szCs w:val="24"/>
              </w:rPr>
            </w:pPr>
          </w:p>
        </w:tc>
      </w:tr>
      <w:tr w:rsidR="00235C84" w:rsidRPr="00D408CB" w14:paraId="54B2FCF8"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00B0F0"/>
          </w:tcPr>
          <w:p w14:paraId="19235CDF"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00B0F0"/>
          </w:tcPr>
          <w:p w14:paraId="7CAEA95B" w14:textId="77777777" w:rsidR="00235C84" w:rsidRPr="00D408CB" w:rsidRDefault="00235C84" w:rsidP="00EC7103">
            <w:pPr>
              <w:spacing w:after="4"/>
              <w:jc w:val="both"/>
              <w:rPr>
                <w:rFonts w:cstheme="minorHAnsi"/>
                <w:sz w:val="24"/>
                <w:szCs w:val="24"/>
              </w:rPr>
            </w:pPr>
            <w:r w:rsidRPr="00D408CB">
              <w:rPr>
                <w:rFonts w:cstheme="minorHAnsi"/>
                <w:b/>
                <w:sz w:val="24"/>
                <w:szCs w:val="24"/>
              </w:rPr>
              <w:t>Total for Floor Race Ways and Conduits</w:t>
            </w:r>
          </w:p>
        </w:tc>
        <w:tc>
          <w:tcPr>
            <w:tcW w:w="5580" w:type="dxa"/>
            <w:gridSpan w:val="6"/>
            <w:tcBorders>
              <w:top w:val="single" w:sz="6" w:space="0" w:color="auto"/>
              <w:left w:val="single" w:sz="6" w:space="0" w:color="auto"/>
              <w:bottom w:val="single" w:sz="6" w:space="0" w:color="auto"/>
              <w:right w:val="single" w:sz="6" w:space="0" w:color="auto"/>
            </w:tcBorders>
            <w:shd w:val="clear" w:color="auto" w:fill="00B0F0"/>
          </w:tcPr>
          <w:p w14:paraId="53A3F9CD" w14:textId="77777777" w:rsidR="00235C84" w:rsidRPr="00D408CB" w:rsidRDefault="00235C84" w:rsidP="00EC7103">
            <w:pPr>
              <w:spacing w:after="0"/>
              <w:jc w:val="both"/>
              <w:rPr>
                <w:rFonts w:cstheme="minorHAnsi"/>
                <w:sz w:val="24"/>
                <w:szCs w:val="24"/>
              </w:rPr>
            </w:pPr>
          </w:p>
        </w:tc>
      </w:tr>
      <w:tr w:rsidR="00235C84" w:rsidRPr="00D408CB" w14:paraId="158645C7" w14:textId="77777777" w:rsidTr="00EC7103">
        <w:tc>
          <w:tcPr>
            <w:tcW w:w="10530" w:type="dxa"/>
            <w:gridSpan w:val="8"/>
            <w:tcBorders>
              <w:top w:val="single" w:sz="6" w:space="0" w:color="auto"/>
              <w:left w:val="single" w:sz="6" w:space="0" w:color="auto"/>
              <w:right w:val="single" w:sz="6" w:space="0" w:color="auto"/>
            </w:tcBorders>
          </w:tcPr>
          <w:p w14:paraId="719FAB94" w14:textId="77777777" w:rsidR="00235C84" w:rsidRPr="00D408CB" w:rsidRDefault="00235C84" w:rsidP="00EC7103">
            <w:pPr>
              <w:spacing w:before="20" w:after="0"/>
              <w:jc w:val="both"/>
              <w:rPr>
                <w:rFonts w:cstheme="minorHAnsi"/>
                <w:sz w:val="24"/>
                <w:szCs w:val="24"/>
              </w:rPr>
            </w:pPr>
          </w:p>
        </w:tc>
      </w:tr>
      <w:tr w:rsidR="00235C84" w:rsidRPr="00D408CB" w14:paraId="6FFED2DE"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CC00"/>
          </w:tcPr>
          <w:p w14:paraId="5B2FA441" w14:textId="77777777" w:rsidR="00235C84" w:rsidRPr="00D408CB" w:rsidRDefault="00235C84" w:rsidP="00EC7103">
            <w:pPr>
              <w:spacing w:after="0"/>
              <w:jc w:val="both"/>
              <w:rPr>
                <w:rFonts w:cstheme="minorHAnsi"/>
                <w:sz w:val="24"/>
                <w:szCs w:val="24"/>
              </w:rPr>
            </w:pPr>
            <w:r w:rsidRPr="00D408CB">
              <w:rPr>
                <w:rFonts w:cstheme="minorHAnsi"/>
                <w:b/>
                <w:sz w:val="24"/>
                <w:szCs w:val="24"/>
              </w:rPr>
              <w:t>5.0</w:t>
            </w:r>
          </w:p>
        </w:tc>
        <w:tc>
          <w:tcPr>
            <w:tcW w:w="9540" w:type="dxa"/>
            <w:gridSpan w:val="7"/>
            <w:tcBorders>
              <w:top w:val="single" w:sz="6" w:space="0" w:color="auto"/>
              <w:left w:val="single" w:sz="6" w:space="0" w:color="auto"/>
              <w:bottom w:val="single" w:sz="6" w:space="0" w:color="auto"/>
              <w:right w:val="single" w:sz="6" w:space="0" w:color="auto"/>
            </w:tcBorders>
            <w:shd w:val="clear" w:color="auto" w:fill="FFCC00"/>
          </w:tcPr>
          <w:p w14:paraId="4DBD3DF6" w14:textId="77777777" w:rsidR="00235C84" w:rsidRPr="00D408CB" w:rsidRDefault="00235C84" w:rsidP="00EC7103">
            <w:pPr>
              <w:spacing w:before="20" w:after="0"/>
              <w:jc w:val="center"/>
              <w:rPr>
                <w:rFonts w:cstheme="minorHAnsi"/>
                <w:sz w:val="24"/>
                <w:szCs w:val="24"/>
              </w:rPr>
            </w:pPr>
            <w:r w:rsidRPr="00D408CB">
              <w:rPr>
                <w:rFonts w:cstheme="minorHAnsi"/>
                <w:b/>
                <w:sz w:val="24"/>
                <w:szCs w:val="24"/>
              </w:rPr>
              <w:t>LIGHT FIXTURE</w:t>
            </w:r>
          </w:p>
        </w:tc>
      </w:tr>
      <w:tr w:rsidR="00235C84" w:rsidRPr="00D408CB" w14:paraId="17A2B072"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1DEC79F3" w14:textId="77777777" w:rsidR="00235C84" w:rsidRPr="00D408CB" w:rsidRDefault="00235C84" w:rsidP="00EC7103">
            <w:pPr>
              <w:spacing w:before="168" w:after="165"/>
              <w:jc w:val="both"/>
              <w:rPr>
                <w:rFonts w:cstheme="minorHAnsi"/>
                <w:sz w:val="24"/>
                <w:szCs w:val="24"/>
              </w:rPr>
            </w:pPr>
            <w:r w:rsidRPr="00D408CB">
              <w:rPr>
                <w:rFonts w:cstheme="minorHAnsi"/>
                <w:sz w:val="24"/>
                <w:szCs w:val="24"/>
              </w:rPr>
              <w:t>5.1</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140F16F4" w14:textId="77777777" w:rsidR="00235C84" w:rsidRPr="00D408CB" w:rsidRDefault="00235C84" w:rsidP="00EC7103">
            <w:pPr>
              <w:spacing w:before="174" w:after="0"/>
              <w:jc w:val="both"/>
              <w:rPr>
                <w:rFonts w:cstheme="minorHAnsi"/>
                <w:sz w:val="24"/>
                <w:szCs w:val="24"/>
              </w:rPr>
            </w:pPr>
            <w:r w:rsidRPr="00D408CB">
              <w:rPr>
                <w:rFonts w:cstheme="minorHAnsi"/>
                <w:sz w:val="24"/>
                <w:szCs w:val="24"/>
              </w:rPr>
              <w:t>SITC OF PHILIPS / CROMPTON 2 x 2 x 36 Watts LED Light</w:t>
            </w:r>
            <w:r>
              <w:rPr>
                <w:rFonts w:cstheme="minorHAnsi"/>
                <w:sz w:val="24"/>
                <w:szCs w:val="24"/>
              </w:rPr>
              <w:t xml:space="preserve"> </w:t>
            </w:r>
            <w:r w:rsidRPr="00D408CB">
              <w:rPr>
                <w:rFonts w:cstheme="minorHAnsi"/>
                <w:sz w:val="24"/>
                <w:szCs w:val="24"/>
              </w:rPr>
              <w:t>Fixture with accessories such as Chain Link Support on ceiling.</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21F0408C" w14:textId="77777777" w:rsidR="00235C84" w:rsidRPr="00D408CB" w:rsidRDefault="00235C84" w:rsidP="00EC7103">
            <w:pPr>
              <w:spacing w:before="168" w:after="165"/>
              <w:jc w:val="both"/>
              <w:rPr>
                <w:rFonts w:cstheme="minorHAnsi"/>
                <w:sz w:val="24"/>
                <w:szCs w:val="24"/>
              </w:rPr>
            </w:pPr>
            <w:r w:rsidRPr="00D408CB">
              <w:rPr>
                <w:rFonts w:cstheme="minorHAnsi"/>
                <w:b/>
                <w:sz w:val="24"/>
                <w:szCs w:val="24"/>
              </w:rPr>
              <w:t>20</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tcPr>
          <w:p w14:paraId="18E8ED4A" w14:textId="77777777" w:rsidR="00235C84" w:rsidRPr="00D408CB" w:rsidRDefault="00235C84" w:rsidP="00EC7103">
            <w:pPr>
              <w:spacing w:before="168" w:after="165"/>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3AE3ECBA" w14:textId="77777777" w:rsidR="00235C84" w:rsidRPr="00D408CB" w:rsidRDefault="00235C84" w:rsidP="00EC7103">
            <w:pPr>
              <w:spacing w:before="168" w:after="165"/>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54FD61ED" w14:textId="77777777" w:rsidR="00235C84" w:rsidRPr="00D408CB" w:rsidRDefault="00235C84" w:rsidP="00EC7103">
            <w:pPr>
              <w:spacing w:before="168" w:after="165"/>
              <w:jc w:val="both"/>
              <w:rPr>
                <w:rFonts w:cstheme="minorHAnsi"/>
                <w:sz w:val="24"/>
                <w:szCs w:val="24"/>
              </w:rPr>
            </w:pPr>
          </w:p>
        </w:tc>
      </w:tr>
      <w:tr w:rsidR="00235C84" w:rsidRPr="00D408CB" w14:paraId="06A9D007" w14:textId="77777777" w:rsidTr="00EC7103">
        <w:trPr>
          <w:trHeight w:val="570"/>
        </w:trPr>
        <w:tc>
          <w:tcPr>
            <w:tcW w:w="990" w:type="dxa"/>
            <w:tcBorders>
              <w:top w:val="single" w:sz="6" w:space="0" w:color="auto"/>
              <w:left w:val="single" w:sz="6" w:space="0" w:color="auto"/>
              <w:bottom w:val="single" w:sz="6" w:space="0" w:color="auto"/>
              <w:right w:val="single" w:sz="6" w:space="0" w:color="auto"/>
            </w:tcBorders>
            <w:shd w:val="clear" w:color="auto" w:fill="auto"/>
          </w:tcPr>
          <w:p w14:paraId="5757B5BE" w14:textId="77777777" w:rsidR="00235C84" w:rsidRPr="00D408CB" w:rsidRDefault="00235C84" w:rsidP="00EC7103">
            <w:pPr>
              <w:spacing w:before="168" w:after="165"/>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5AE419EE" w14:textId="77777777" w:rsidR="00235C84" w:rsidRPr="00D408CB" w:rsidRDefault="00235C84" w:rsidP="00EC7103">
            <w:pPr>
              <w:spacing w:before="174" w:after="0"/>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Pr>
          <w:p w14:paraId="7BC3AC7A" w14:textId="77777777" w:rsidR="00235C84" w:rsidRPr="00D408CB" w:rsidRDefault="00235C84" w:rsidP="00EC7103">
            <w:pPr>
              <w:spacing w:before="168" w:after="165"/>
              <w:jc w:val="both"/>
              <w:rPr>
                <w:rFonts w:cstheme="minorHAnsi"/>
                <w:b/>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auto"/>
          </w:tcPr>
          <w:p w14:paraId="1CBCCF8A" w14:textId="77777777" w:rsidR="00235C84" w:rsidRPr="00D408CB" w:rsidRDefault="00235C84" w:rsidP="00EC7103">
            <w:pPr>
              <w:spacing w:before="168" w:after="165"/>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272A758" w14:textId="77777777" w:rsidR="00235C84" w:rsidRPr="00D408CB" w:rsidRDefault="00235C84" w:rsidP="00EC7103">
            <w:pPr>
              <w:spacing w:before="168" w:after="165"/>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38A9603" w14:textId="77777777" w:rsidR="00235C84" w:rsidRPr="00D408CB" w:rsidRDefault="00235C84" w:rsidP="00EC7103">
            <w:pPr>
              <w:spacing w:before="168" w:after="165"/>
              <w:jc w:val="both"/>
              <w:rPr>
                <w:rFonts w:cstheme="minorHAnsi"/>
                <w:sz w:val="24"/>
                <w:szCs w:val="24"/>
              </w:rPr>
            </w:pPr>
          </w:p>
        </w:tc>
      </w:tr>
      <w:tr w:rsidR="00235C84" w:rsidRPr="00D408CB" w14:paraId="50A733B3"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3B9E5557" w14:textId="77777777" w:rsidR="00235C84" w:rsidRPr="00D408CB" w:rsidRDefault="00235C84" w:rsidP="00EC7103">
            <w:pPr>
              <w:spacing w:after="0"/>
              <w:jc w:val="both"/>
              <w:rPr>
                <w:rFonts w:cstheme="minorHAnsi"/>
                <w:sz w:val="24"/>
                <w:szCs w:val="24"/>
              </w:rPr>
            </w:pPr>
            <w:r w:rsidRPr="00D408CB">
              <w:rPr>
                <w:rFonts w:cstheme="minorHAnsi"/>
                <w:sz w:val="24"/>
                <w:szCs w:val="24"/>
              </w:rPr>
              <w:t>5.2</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443CB84E" w14:textId="77777777" w:rsidR="00235C84" w:rsidRPr="00D408CB" w:rsidRDefault="00235C84" w:rsidP="00EC7103">
            <w:pPr>
              <w:spacing w:after="4"/>
              <w:jc w:val="both"/>
              <w:rPr>
                <w:rFonts w:cstheme="minorHAnsi"/>
                <w:sz w:val="24"/>
                <w:szCs w:val="24"/>
              </w:rPr>
            </w:pPr>
            <w:r w:rsidRPr="00D408CB">
              <w:rPr>
                <w:rFonts w:cstheme="minorHAnsi"/>
                <w:sz w:val="24"/>
                <w:szCs w:val="24"/>
              </w:rPr>
              <w:t>SITC OF 15/Watts LED down light Fixture.</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68777009" w14:textId="77777777" w:rsidR="00235C84" w:rsidRPr="00D408CB" w:rsidRDefault="00235C84" w:rsidP="00EC7103">
            <w:pPr>
              <w:spacing w:after="0"/>
              <w:jc w:val="both"/>
              <w:rPr>
                <w:rFonts w:cstheme="minorHAnsi"/>
                <w:sz w:val="24"/>
                <w:szCs w:val="24"/>
              </w:rPr>
            </w:pPr>
            <w:r w:rsidRPr="00D408CB">
              <w:rPr>
                <w:rFonts w:cstheme="minorHAnsi"/>
                <w:b/>
                <w:sz w:val="24"/>
                <w:szCs w:val="24"/>
              </w:rPr>
              <w:t>15</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tcPr>
          <w:p w14:paraId="4911F218"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508160FA"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0E7243FF" w14:textId="77777777" w:rsidR="00235C84" w:rsidRPr="00D408CB" w:rsidRDefault="00235C84" w:rsidP="00EC7103">
            <w:pPr>
              <w:spacing w:after="0"/>
              <w:jc w:val="both"/>
              <w:rPr>
                <w:rFonts w:cstheme="minorHAnsi"/>
                <w:sz w:val="24"/>
                <w:szCs w:val="24"/>
              </w:rPr>
            </w:pPr>
          </w:p>
        </w:tc>
      </w:tr>
      <w:tr w:rsidR="00235C84" w:rsidRPr="00D408CB" w14:paraId="4C4A8E8C"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39773E5B" w14:textId="77777777" w:rsidR="00235C84" w:rsidRPr="00D408CB" w:rsidRDefault="00235C84" w:rsidP="00EC7103">
            <w:pPr>
              <w:spacing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2EA00B37" w14:textId="77777777" w:rsidR="00235C84" w:rsidRPr="00D408CB" w:rsidRDefault="00235C84" w:rsidP="00EC7103">
            <w:pPr>
              <w:spacing w:after="4"/>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Pr>
          <w:p w14:paraId="4CDB14DF" w14:textId="77777777" w:rsidR="00235C84" w:rsidRPr="00D408CB" w:rsidRDefault="00235C84" w:rsidP="00EC7103">
            <w:pPr>
              <w:spacing w:after="0"/>
              <w:jc w:val="both"/>
              <w:rPr>
                <w:rFonts w:cstheme="minorHAnsi"/>
                <w:b/>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auto"/>
          </w:tcPr>
          <w:p w14:paraId="0BBC8B54" w14:textId="77777777" w:rsidR="00235C84" w:rsidRPr="00D408CB" w:rsidRDefault="00235C84" w:rsidP="00EC7103">
            <w:pPr>
              <w:spacing w:after="0"/>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B39C099"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19E986E" w14:textId="77777777" w:rsidR="00235C84" w:rsidRPr="00D408CB" w:rsidRDefault="00235C84" w:rsidP="00EC7103">
            <w:pPr>
              <w:spacing w:after="0"/>
              <w:jc w:val="both"/>
              <w:rPr>
                <w:rFonts w:cstheme="minorHAnsi"/>
                <w:sz w:val="24"/>
                <w:szCs w:val="24"/>
              </w:rPr>
            </w:pPr>
          </w:p>
        </w:tc>
      </w:tr>
      <w:tr w:rsidR="00235C84" w:rsidRPr="00D408CB" w14:paraId="47ECEA73"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634B81D9" w14:textId="77777777" w:rsidR="00235C84" w:rsidRPr="00D408CB" w:rsidRDefault="00235C84" w:rsidP="00EC7103">
            <w:pPr>
              <w:spacing w:before="169" w:after="164"/>
              <w:jc w:val="both"/>
              <w:rPr>
                <w:rFonts w:cstheme="minorHAnsi"/>
                <w:sz w:val="24"/>
                <w:szCs w:val="24"/>
              </w:rPr>
            </w:pPr>
            <w:r w:rsidRPr="00D408CB">
              <w:rPr>
                <w:rFonts w:cstheme="minorHAnsi"/>
                <w:sz w:val="24"/>
                <w:szCs w:val="24"/>
              </w:rPr>
              <w:t>5.3</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62C15EBC" w14:textId="77777777" w:rsidR="00235C84" w:rsidRPr="00D408CB" w:rsidRDefault="00235C84" w:rsidP="00EC7103">
            <w:pPr>
              <w:spacing w:before="19" w:after="0"/>
              <w:jc w:val="both"/>
              <w:rPr>
                <w:rFonts w:cstheme="minorHAnsi"/>
                <w:sz w:val="24"/>
                <w:szCs w:val="24"/>
              </w:rPr>
            </w:pPr>
            <w:r w:rsidRPr="00D408CB">
              <w:rPr>
                <w:rFonts w:cstheme="minorHAnsi"/>
                <w:sz w:val="24"/>
                <w:szCs w:val="24"/>
              </w:rPr>
              <w:t>Supply,</w:t>
            </w:r>
            <w:r>
              <w:rPr>
                <w:rFonts w:cstheme="minorHAnsi"/>
                <w:sz w:val="24"/>
                <w:szCs w:val="24"/>
              </w:rPr>
              <w:t xml:space="preserve"> </w:t>
            </w:r>
            <w:r w:rsidRPr="00D408CB">
              <w:rPr>
                <w:rFonts w:cstheme="minorHAnsi"/>
                <w:sz w:val="24"/>
                <w:szCs w:val="24"/>
              </w:rPr>
              <w:t>Installation, Testing and Commissioning of</w:t>
            </w:r>
            <w:r>
              <w:rPr>
                <w:rFonts w:cstheme="minorHAnsi"/>
                <w:sz w:val="24"/>
                <w:szCs w:val="24"/>
              </w:rPr>
              <w:t xml:space="preserve"> </w:t>
            </w:r>
            <w:r w:rsidRPr="00D408CB">
              <w:rPr>
                <w:rFonts w:cstheme="minorHAnsi"/>
                <w:sz w:val="24"/>
                <w:szCs w:val="24"/>
              </w:rPr>
              <w:t>1X24W LED Batten light fittings of 4' length of approved make as per instruction of the Bank/Architect.</w:t>
            </w:r>
          </w:p>
        </w:tc>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2F5C4AA2" w14:textId="77777777" w:rsidR="00235C84" w:rsidRPr="00D408CB" w:rsidRDefault="00235C84" w:rsidP="00EC7103">
            <w:pPr>
              <w:spacing w:before="169" w:after="164"/>
              <w:jc w:val="both"/>
              <w:rPr>
                <w:rFonts w:cstheme="minorHAnsi"/>
                <w:sz w:val="24"/>
                <w:szCs w:val="24"/>
              </w:rPr>
            </w:pPr>
            <w:r w:rsidRPr="00D408CB">
              <w:rPr>
                <w:rFonts w:cstheme="minorHAnsi"/>
                <w:b/>
                <w:sz w:val="24"/>
                <w:szCs w:val="24"/>
              </w:rPr>
              <w:t>8</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vAlign w:val="center"/>
          </w:tcPr>
          <w:p w14:paraId="02A7F7C1" w14:textId="77777777" w:rsidR="00235C84" w:rsidRPr="00D408CB" w:rsidRDefault="00235C84" w:rsidP="00EC7103">
            <w:pPr>
              <w:spacing w:before="169" w:after="164"/>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vAlign w:val="center"/>
          </w:tcPr>
          <w:p w14:paraId="00D864DC" w14:textId="77777777" w:rsidR="00235C84" w:rsidRPr="00D408CB" w:rsidRDefault="00235C84" w:rsidP="00EC7103">
            <w:pPr>
              <w:spacing w:before="169" w:after="164"/>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vAlign w:val="center"/>
          </w:tcPr>
          <w:p w14:paraId="08A1F2D1" w14:textId="77777777" w:rsidR="00235C84" w:rsidRPr="00D408CB" w:rsidRDefault="00235C84" w:rsidP="00EC7103">
            <w:pPr>
              <w:spacing w:before="169" w:after="164"/>
              <w:jc w:val="both"/>
              <w:rPr>
                <w:rFonts w:cstheme="minorHAnsi"/>
                <w:sz w:val="24"/>
                <w:szCs w:val="24"/>
              </w:rPr>
            </w:pPr>
          </w:p>
        </w:tc>
      </w:tr>
      <w:tr w:rsidR="00235C84" w:rsidRPr="00D408CB" w14:paraId="26DEAF27"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66EB2322" w14:textId="77777777" w:rsidR="00235C84" w:rsidRPr="00D408CB" w:rsidRDefault="00235C84" w:rsidP="00EC7103">
            <w:pPr>
              <w:spacing w:before="169" w:after="164"/>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65AFCE34" w14:textId="77777777" w:rsidR="00235C84" w:rsidRPr="00D408CB" w:rsidRDefault="00235C84" w:rsidP="00EC7103">
            <w:pPr>
              <w:spacing w:before="19" w:after="0"/>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24868E96" w14:textId="77777777" w:rsidR="00235C84" w:rsidRPr="00D408CB" w:rsidRDefault="00235C84" w:rsidP="00EC7103">
            <w:pPr>
              <w:spacing w:before="169" w:after="164"/>
              <w:jc w:val="both"/>
              <w:rPr>
                <w:rFonts w:cstheme="minorHAnsi"/>
                <w:b/>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918E755" w14:textId="77777777" w:rsidR="00235C84" w:rsidRPr="00D408CB" w:rsidRDefault="00235C84" w:rsidP="00EC7103">
            <w:pPr>
              <w:spacing w:before="169" w:after="164"/>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2B6F95BA" w14:textId="77777777" w:rsidR="00235C84" w:rsidRPr="00D408CB" w:rsidRDefault="00235C84" w:rsidP="00EC7103">
            <w:pPr>
              <w:spacing w:before="169" w:after="164"/>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14:paraId="72CFBEFC" w14:textId="77777777" w:rsidR="00235C84" w:rsidRPr="00D408CB" w:rsidRDefault="00235C84" w:rsidP="00EC7103">
            <w:pPr>
              <w:spacing w:before="169" w:after="164"/>
              <w:jc w:val="both"/>
              <w:rPr>
                <w:rFonts w:cstheme="minorHAnsi"/>
                <w:sz w:val="24"/>
                <w:szCs w:val="24"/>
              </w:rPr>
            </w:pPr>
          </w:p>
        </w:tc>
      </w:tr>
      <w:tr w:rsidR="00235C84" w:rsidRPr="00D408CB" w14:paraId="53BC2E74"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47F22A55" w14:textId="77777777" w:rsidR="00235C84" w:rsidRPr="00D408CB" w:rsidRDefault="00235C84" w:rsidP="00EC7103">
            <w:pPr>
              <w:spacing w:before="256" w:after="250"/>
              <w:jc w:val="both"/>
              <w:rPr>
                <w:rFonts w:cstheme="minorHAnsi"/>
                <w:sz w:val="24"/>
                <w:szCs w:val="24"/>
              </w:rPr>
            </w:pPr>
            <w:r w:rsidRPr="00D408CB">
              <w:rPr>
                <w:rFonts w:cstheme="minorHAnsi"/>
                <w:sz w:val="24"/>
                <w:szCs w:val="24"/>
              </w:rPr>
              <w:t>5.4</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304EDD71" w14:textId="77777777" w:rsidR="00235C84" w:rsidRPr="00D408CB" w:rsidRDefault="00235C84" w:rsidP="00EC7103">
            <w:pPr>
              <w:spacing w:before="36" w:after="0" w:line="223" w:lineRule="auto"/>
              <w:jc w:val="both"/>
              <w:rPr>
                <w:rFonts w:cstheme="minorHAnsi"/>
                <w:sz w:val="24"/>
                <w:szCs w:val="24"/>
              </w:rPr>
            </w:pPr>
            <w:r w:rsidRPr="00D408CB">
              <w:rPr>
                <w:rFonts w:cstheme="minorHAnsi"/>
                <w:sz w:val="24"/>
                <w:szCs w:val="24"/>
              </w:rPr>
              <w:t>Supply, Installation, Testing and commissioning of 200 mm dia Heavy duty Exhaust fan in the Toilet window &amp;</w:t>
            </w:r>
            <w:r>
              <w:rPr>
                <w:rFonts w:cstheme="minorHAnsi"/>
                <w:sz w:val="24"/>
                <w:szCs w:val="24"/>
              </w:rPr>
              <w:t xml:space="preserve"> </w:t>
            </w:r>
            <w:r w:rsidRPr="00D408CB">
              <w:rPr>
                <w:rFonts w:cstheme="minorHAnsi"/>
                <w:sz w:val="24"/>
                <w:szCs w:val="24"/>
              </w:rPr>
              <w:t>UPS room. Fan shall be of approved make as per drawing and instruction.</w:t>
            </w:r>
          </w:p>
        </w:tc>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5C91F45E" w14:textId="77777777" w:rsidR="00235C84" w:rsidRPr="00D408CB" w:rsidRDefault="00235C84" w:rsidP="00EC7103">
            <w:pPr>
              <w:spacing w:before="256" w:after="250"/>
              <w:jc w:val="both"/>
              <w:rPr>
                <w:rFonts w:cstheme="minorHAnsi"/>
                <w:sz w:val="24"/>
                <w:szCs w:val="24"/>
              </w:rPr>
            </w:pPr>
            <w:r w:rsidRPr="00D408CB">
              <w:rPr>
                <w:rFonts w:cstheme="minorHAnsi"/>
                <w:b/>
                <w:sz w:val="24"/>
                <w:szCs w:val="24"/>
              </w:rPr>
              <w:t>1</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vAlign w:val="center"/>
          </w:tcPr>
          <w:p w14:paraId="66589C74" w14:textId="77777777" w:rsidR="00235C84" w:rsidRPr="00D408CB" w:rsidRDefault="00235C84" w:rsidP="00EC7103">
            <w:pPr>
              <w:spacing w:before="256" w:after="250"/>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vAlign w:val="center"/>
          </w:tcPr>
          <w:p w14:paraId="7076F3F7" w14:textId="77777777" w:rsidR="00235C84" w:rsidRPr="00D408CB" w:rsidRDefault="00235C84" w:rsidP="00EC7103">
            <w:pPr>
              <w:spacing w:before="256" w:after="25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vAlign w:val="center"/>
          </w:tcPr>
          <w:p w14:paraId="1E7A452A" w14:textId="77777777" w:rsidR="00235C84" w:rsidRPr="00D408CB" w:rsidRDefault="00235C84" w:rsidP="00EC7103">
            <w:pPr>
              <w:spacing w:before="256" w:after="250"/>
              <w:jc w:val="both"/>
              <w:rPr>
                <w:rFonts w:cstheme="minorHAnsi"/>
                <w:sz w:val="24"/>
                <w:szCs w:val="24"/>
              </w:rPr>
            </w:pPr>
          </w:p>
        </w:tc>
      </w:tr>
      <w:tr w:rsidR="00235C84" w:rsidRPr="00D408CB" w14:paraId="6A86FFC3" w14:textId="77777777" w:rsidTr="00EC7103">
        <w:trPr>
          <w:trHeight w:hRule="exact" w:val="432"/>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754EFBF1" w14:textId="77777777" w:rsidR="00235C84" w:rsidRPr="00D408CB" w:rsidRDefault="00235C84" w:rsidP="00EC7103">
            <w:pPr>
              <w:spacing w:before="256" w:after="25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72244AA7" w14:textId="77777777" w:rsidR="00235C84" w:rsidRPr="00D408CB" w:rsidRDefault="00235C84" w:rsidP="00EC7103">
            <w:pPr>
              <w:spacing w:before="36" w:after="0" w:line="223" w:lineRule="auto"/>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7550DD7A" w14:textId="77777777" w:rsidR="00235C84" w:rsidRPr="00D408CB" w:rsidRDefault="00235C84" w:rsidP="00EC7103">
            <w:pPr>
              <w:spacing w:before="256" w:after="250"/>
              <w:jc w:val="both"/>
              <w:rPr>
                <w:rFonts w:cstheme="minorHAnsi"/>
                <w:b/>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A4D986B" w14:textId="77777777" w:rsidR="00235C84" w:rsidRPr="00D408CB" w:rsidRDefault="00235C84" w:rsidP="00EC7103">
            <w:pPr>
              <w:spacing w:before="256" w:after="250"/>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4DDD0787" w14:textId="77777777" w:rsidR="00235C84" w:rsidRPr="00D408CB" w:rsidRDefault="00235C84" w:rsidP="00EC7103">
            <w:pPr>
              <w:spacing w:before="256" w:after="25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14:paraId="3376AAE6" w14:textId="77777777" w:rsidR="00235C84" w:rsidRPr="00D408CB" w:rsidRDefault="00235C84" w:rsidP="00EC7103">
            <w:pPr>
              <w:spacing w:before="256" w:after="250"/>
              <w:jc w:val="both"/>
              <w:rPr>
                <w:rFonts w:cstheme="minorHAnsi"/>
                <w:sz w:val="24"/>
                <w:szCs w:val="24"/>
              </w:rPr>
            </w:pPr>
          </w:p>
        </w:tc>
      </w:tr>
      <w:tr w:rsidR="00235C84" w:rsidRPr="00D408CB" w14:paraId="5375F5D6"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580EBD3F" w14:textId="77777777" w:rsidR="00235C84" w:rsidRPr="00D408CB" w:rsidRDefault="00235C84" w:rsidP="00EC7103">
            <w:pPr>
              <w:spacing w:before="256" w:after="251"/>
              <w:jc w:val="both"/>
              <w:rPr>
                <w:rFonts w:cstheme="minorHAnsi"/>
                <w:sz w:val="24"/>
                <w:szCs w:val="24"/>
              </w:rPr>
            </w:pPr>
            <w:r w:rsidRPr="00D408CB">
              <w:rPr>
                <w:rFonts w:cstheme="minorHAnsi"/>
                <w:sz w:val="24"/>
                <w:szCs w:val="24"/>
              </w:rPr>
              <w:t>5.5</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487EF8D2" w14:textId="77777777" w:rsidR="00235C84" w:rsidRPr="00D408CB" w:rsidRDefault="00235C84" w:rsidP="00EC7103">
            <w:pPr>
              <w:spacing w:before="38" w:after="17" w:line="219" w:lineRule="auto"/>
              <w:jc w:val="both"/>
              <w:rPr>
                <w:rFonts w:cstheme="minorHAnsi"/>
                <w:sz w:val="24"/>
                <w:szCs w:val="24"/>
              </w:rPr>
            </w:pPr>
            <w:r w:rsidRPr="00D408CB">
              <w:rPr>
                <w:rFonts w:cstheme="minorHAnsi"/>
                <w:sz w:val="24"/>
                <w:szCs w:val="24"/>
              </w:rPr>
              <w:t xml:space="preserve">Supply,Installation,Testing and commissioning of Wall mounted fans of 400 dia sizes of approved make including 3/5 pin Switch socket in the </w:t>
            </w:r>
            <w:r w:rsidRPr="00D408CB">
              <w:rPr>
                <w:rFonts w:cstheme="minorHAnsi"/>
                <w:sz w:val="24"/>
                <w:szCs w:val="24"/>
              </w:rPr>
              <w:lastRenderedPageBreak/>
              <w:t xml:space="preserve">place as per design </w:t>
            </w:r>
          </w:p>
        </w:tc>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4A1C6F73" w14:textId="77777777" w:rsidR="00235C84" w:rsidRPr="00D408CB" w:rsidRDefault="00235C84" w:rsidP="00EC7103">
            <w:pPr>
              <w:spacing w:before="256" w:after="251"/>
              <w:jc w:val="both"/>
              <w:rPr>
                <w:rFonts w:cstheme="minorHAnsi"/>
                <w:sz w:val="24"/>
                <w:szCs w:val="24"/>
              </w:rPr>
            </w:pPr>
            <w:r w:rsidRPr="00D408CB">
              <w:rPr>
                <w:rFonts w:cstheme="minorHAnsi"/>
                <w:b/>
                <w:sz w:val="24"/>
                <w:szCs w:val="24"/>
              </w:rPr>
              <w:lastRenderedPageBreak/>
              <w:t>6</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vAlign w:val="center"/>
          </w:tcPr>
          <w:p w14:paraId="3FEC5C7A" w14:textId="77777777" w:rsidR="00235C84" w:rsidRPr="00D408CB" w:rsidRDefault="00235C84" w:rsidP="00EC7103">
            <w:pPr>
              <w:spacing w:before="256" w:after="251"/>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vAlign w:val="center"/>
          </w:tcPr>
          <w:p w14:paraId="69A49C05" w14:textId="77777777" w:rsidR="00235C84" w:rsidRPr="00D408CB" w:rsidRDefault="00235C84" w:rsidP="00EC7103">
            <w:pPr>
              <w:spacing w:before="256" w:after="251"/>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vAlign w:val="center"/>
          </w:tcPr>
          <w:p w14:paraId="6B0254A4" w14:textId="77777777" w:rsidR="00235C84" w:rsidRPr="00D408CB" w:rsidRDefault="00235C84" w:rsidP="00EC7103">
            <w:pPr>
              <w:spacing w:before="256" w:after="251"/>
              <w:jc w:val="both"/>
              <w:rPr>
                <w:rFonts w:cstheme="minorHAnsi"/>
                <w:sz w:val="24"/>
                <w:szCs w:val="24"/>
              </w:rPr>
            </w:pPr>
          </w:p>
        </w:tc>
      </w:tr>
      <w:tr w:rsidR="00235C84" w:rsidRPr="00D408CB" w14:paraId="3D39DAA6" w14:textId="77777777" w:rsidTr="00EC7103">
        <w:trPr>
          <w:trHeight w:hRule="exact" w:val="432"/>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6F64FFE9" w14:textId="77777777" w:rsidR="00235C84" w:rsidRPr="00D408CB" w:rsidRDefault="00235C84" w:rsidP="00EC7103">
            <w:pPr>
              <w:spacing w:before="256" w:after="251"/>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10BA8070" w14:textId="77777777" w:rsidR="00235C84" w:rsidRPr="00D408CB" w:rsidRDefault="00235C84" w:rsidP="00EC7103">
            <w:pPr>
              <w:spacing w:before="38" w:after="17" w:line="219" w:lineRule="auto"/>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5DDE06A7" w14:textId="77777777" w:rsidR="00235C84" w:rsidRPr="00D408CB" w:rsidRDefault="00235C84" w:rsidP="00EC7103">
            <w:pPr>
              <w:spacing w:before="256" w:after="251"/>
              <w:jc w:val="both"/>
              <w:rPr>
                <w:rFonts w:cstheme="minorHAnsi"/>
                <w:b/>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9B216D3" w14:textId="77777777" w:rsidR="00235C84" w:rsidRPr="00D408CB" w:rsidRDefault="00235C84" w:rsidP="00EC7103">
            <w:pPr>
              <w:spacing w:before="256" w:after="251"/>
              <w:jc w:val="both"/>
              <w:rPr>
                <w:rFonts w:cstheme="minorHAnsi"/>
                <w:b/>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3022748B" w14:textId="77777777" w:rsidR="00235C84" w:rsidRPr="00D408CB" w:rsidRDefault="00235C84" w:rsidP="00EC7103">
            <w:pPr>
              <w:spacing w:before="256" w:after="251"/>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14:paraId="34DDD4CF" w14:textId="77777777" w:rsidR="00235C84" w:rsidRPr="00D408CB" w:rsidRDefault="00235C84" w:rsidP="00EC7103">
            <w:pPr>
              <w:spacing w:before="256" w:after="251"/>
              <w:jc w:val="both"/>
              <w:rPr>
                <w:rFonts w:cstheme="minorHAnsi"/>
                <w:sz w:val="24"/>
                <w:szCs w:val="24"/>
              </w:rPr>
            </w:pPr>
          </w:p>
        </w:tc>
      </w:tr>
      <w:tr w:rsidR="00235C84" w:rsidRPr="00D408CB" w14:paraId="2FE91041"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6F85D6C9" w14:textId="77777777" w:rsidR="00235C84" w:rsidRPr="00D408CB" w:rsidRDefault="00235C84" w:rsidP="00EC7103">
            <w:pPr>
              <w:spacing w:after="0"/>
              <w:jc w:val="both"/>
              <w:rPr>
                <w:rFonts w:cstheme="minorHAnsi"/>
                <w:sz w:val="24"/>
                <w:szCs w:val="24"/>
              </w:rPr>
            </w:pPr>
          </w:p>
          <w:p w14:paraId="7C8DDDF8" w14:textId="77777777" w:rsidR="00235C84" w:rsidRPr="00D408CB" w:rsidRDefault="00235C84" w:rsidP="00EC7103">
            <w:pPr>
              <w:spacing w:before="262" w:after="229"/>
              <w:jc w:val="both"/>
              <w:rPr>
                <w:rFonts w:cstheme="minorHAnsi"/>
                <w:sz w:val="24"/>
                <w:szCs w:val="24"/>
              </w:rPr>
            </w:pPr>
            <w:r w:rsidRPr="00D408CB">
              <w:rPr>
                <w:rFonts w:cstheme="minorHAnsi"/>
                <w:sz w:val="24"/>
                <w:szCs w:val="24"/>
              </w:rPr>
              <w:t>5.6</w:t>
            </w:r>
          </w:p>
          <w:p w14:paraId="69896429" w14:textId="77777777" w:rsidR="00235C84" w:rsidRPr="00D408CB" w:rsidRDefault="00235C84" w:rsidP="00EC7103">
            <w:pPr>
              <w:spacing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2B068181" w14:textId="5B5FC1D7" w:rsidR="00235C84" w:rsidRPr="00D408CB" w:rsidRDefault="00235C84" w:rsidP="00235C84">
            <w:pPr>
              <w:spacing w:before="73" w:after="0"/>
              <w:jc w:val="both"/>
              <w:rPr>
                <w:rFonts w:cstheme="minorHAnsi"/>
                <w:sz w:val="24"/>
                <w:szCs w:val="24"/>
              </w:rPr>
            </w:pPr>
            <w:r w:rsidRPr="00D408CB">
              <w:rPr>
                <w:rFonts w:cstheme="minorHAnsi"/>
                <w:sz w:val="24"/>
                <w:szCs w:val="24"/>
              </w:rPr>
              <w:t>Supply, Installation, Testing and commissioning of1200mm dia Ceiling Fans of approved make of approved colour specified by the bank with all necessary fitting like U hook,Rod for hanging, length and modular regulator as/site required as per drawing and instruction.</w:t>
            </w:r>
          </w:p>
        </w:tc>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33A2FD04" w14:textId="77777777" w:rsidR="00235C84" w:rsidRPr="00D408CB" w:rsidRDefault="00235C84" w:rsidP="00EC7103">
            <w:pPr>
              <w:spacing w:after="0"/>
              <w:jc w:val="both"/>
              <w:rPr>
                <w:rFonts w:cstheme="minorHAnsi"/>
                <w:sz w:val="24"/>
                <w:szCs w:val="24"/>
              </w:rPr>
            </w:pPr>
          </w:p>
          <w:p w14:paraId="0ED1636A" w14:textId="77777777" w:rsidR="00235C84" w:rsidRPr="00D408CB" w:rsidRDefault="00235C84" w:rsidP="00EC7103">
            <w:pPr>
              <w:spacing w:before="262" w:after="229"/>
              <w:jc w:val="both"/>
              <w:rPr>
                <w:rFonts w:cstheme="minorHAnsi"/>
                <w:sz w:val="24"/>
                <w:szCs w:val="24"/>
              </w:rPr>
            </w:pPr>
            <w:r w:rsidRPr="00D408CB">
              <w:rPr>
                <w:rFonts w:cstheme="minorHAnsi"/>
                <w:b/>
                <w:sz w:val="24"/>
                <w:szCs w:val="24"/>
              </w:rPr>
              <w:t>2</w:t>
            </w:r>
          </w:p>
          <w:p w14:paraId="11DF8EA3" w14:textId="77777777" w:rsidR="00235C84" w:rsidRPr="00D408CB" w:rsidRDefault="00235C84" w:rsidP="00EC7103">
            <w:pPr>
              <w:spacing w:after="0"/>
              <w:jc w:val="both"/>
              <w:rPr>
                <w:rFonts w:cstheme="minorHAnsi"/>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vAlign w:val="center"/>
          </w:tcPr>
          <w:p w14:paraId="486FAE60" w14:textId="77777777" w:rsidR="00235C84" w:rsidRPr="00D408CB" w:rsidRDefault="00235C84" w:rsidP="00EC7103">
            <w:pPr>
              <w:spacing w:after="0"/>
              <w:jc w:val="both"/>
              <w:rPr>
                <w:rFonts w:cstheme="minorHAnsi"/>
                <w:sz w:val="24"/>
                <w:szCs w:val="24"/>
              </w:rPr>
            </w:pPr>
          </w:p>
          <w:p w14:paraId="7F816453" w14:textId="77777777" w:rsidR="00235C84" w:rsidRPr="00D408CB" w:rsidRDefault="00235C84" w:rsidP="00EC7103">
            <w:pPr>
              <w:spacing w:before="262" w:after="229"/>
              <w:jc w:val="both"/>
              <w:rPr>
                <w:rFonts w:cstheme="minorHAnsi"/>
                <w:sz w:val="24"/>
                <w:szCs w:val="24"/>
              </w:rPr>
            </w:pPr>
            <w:r w:rsidRPr="00D408CB">
              <w:rPr>
                <w:rFonts w:cstheme="minorHAnsi"/>
                <w:b/>
                <w:sz w:val="24"/>
                <w:szCs w:val="24"/>
              </w:rPr>
              <w:t>No's</w:t>
            </w:r>
          </w:p>
          <w:p w14:paraId="21F2C0FC" w14:textId="77777777" w:rsidR="00235C84" w:rsidRPr="00D408CB" w:rsidRDefault="00235C84" w:rsidP="00EC7103">
            <w:pPr>
              <w:spacing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00"/>
            <w:vAlign w:val="center"/>
          </w:tcPr>
          <w:p w14:paraId="78E24E8C"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vAlign w:val="center"/>
          </w:tcPr>
          <w:p w14:paraId="1CEC4A3F" w14:textId="77777777" w:rsidR="00235C84" w:rsidRPr="00D408CB" w:rsidRDefault="00235C84" w:rsidP="00EC7103">
            <w:pPr>
              <w:spacing w:after="0"/>
              <w:jc w:val="both"/>
              <w:rPr>
                <w:rFonts w:cstheme="minorHAnsi"/>
                <w:sz w:val="24"/>
                <w:szCs w:val="24"/>
              </w:rPr>
            </w:pPr>
          </w:p>
        </w:tc>
      </w:tr>
      <w:tr w:rsidR="00235C84" w:rsidRPr="00D408CB" w14:paraId="2CF5F2AA"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00B0F0"/>
          </w:tcPr>
          <w:p w14:paraId="1B215E63"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00B0F0"/>
          </w:tcPr>
          <w:p w14:paraId="6A2ECE75" w14:textId="77777777" w:rsidR="00235C84" w:rsidRDefault="00235C84" w:rsidP="00EC7103">
            <w:pPr>
              <w:spacing w:after="4"/>
              <w:jc w:val="both"/>
              <w:rPr>
                <w:rFonts w:cstheme="minorHAnsi"/>
                <w:b/>
                <w:sz w:val="24"/>
                <w:szCs w:val="24"/>
              </w:rPr>
            </w:pPr>
          </w:p>
          <w:p w14:paraId="20B35E2F" w14:textId="77777777" w:rsidR="00235C84" w:rsidRPr="00D408CB" w:rsidRDefault="00235C84" w:rsidP="00EC7103">
            <w:pPr>
              <w:spacing w:after="4"/>
              <w:jc w:val="both"/>
              <w:rPr>
                <w:rFonts w:cstheme="minorHAnsi"/>
                <w:sz w:val="24"/>
                <w:szCs w:val="24"/>
              </w:rPr>
            </w:pPr>
            <w:r w:rsidRPr="00D408CB">
              <w:rPr>
                <w:rFonts w:cstheme="minorHAnsi"/>
                <w:b/>
                <w:sz w:val="24"/>
                <w:szCs w:val="24"/>
              </w:rPr>
              <w:t>Total For Light Fixtures</w:t>
            </w:r>
          </w:p>
        </w:tc>
        <w:tc>
          <w:tcPr>
            <w:tcW w:w="990" w:type="dxa"/>
            <w:tcBorders>
              <w:top w:val="single" w:sz="6" w:space="0" w:color="auto"/>
              <w:left w:val="single" w:sz="6" w:space="0" w:color="auto"/>
              <w:bottom w:val="single" w:sz="6" w:space="0" w:color="auto"/>
              <w:right w:val="single" w:sz="6" w:space="0" w:color="auto"/>
            </w:tcBorders>
            <w:shd w:val="clear" w:color="auto" w:fill="00B0F0"/>
          </w:tcPr>
          <w:p w14:paraId="1C30F855" w14:textId="77777777" w:rsidR="00235C84" w:rsidRPr="00D408CB" w:rsidRDefault="00235C84" w:rsidP="00EC7103">
            <w:pPr>
              <w:spacing w:before="20" w:after="0"/>
              <w:jc w:val="both"/>
              <w:rPr>
                <w:rFonts w:cstheme="minorHAnsi"/>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00B0F0"/>
          </w:tcPr>
          <w:p w14:paraId="1DB3A4C1"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00B0F0"/>
          </w:tcPr>
          <w:p w14:paraId="0FC44BB8" w14:textId="77777777" w:rsidR="00235C84" w:rsidRDefault="00235C84" w:rsidP="00EC7103">
            <w:pPr>
              <w:spacing w:before="20" w:after="0"/>
              <w:jc w:val="both"/>
              <w:rPr>
                <w:rFonts w:cstheme="minorHAnsi"/>
                <w:sz w:val="24"/>
                <w:szCs w:val="24"/>
              </w:rPr>
            </w:pPr>
          </w:p>
          <w:p w14:paraId="78998FE2"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00B0F0"/>
          </w:tcPr>
          <w:p w14:paraId="3631BA3A" w14:textId="77777777" w:rsidR="00235C84" w:rsidRDefault="00235C84" w:rsidP="00EC7103">
            <w:pPr>
              <w:spacing w:after="0"/>
              <w:jc w:val="both"/>
              <w:rPr>
                <w:rFonts w:cstheme="minorHAnsi"/>
                <w:b/>
                <w:sz w:val="24"/>
                <w:szCs w:val="24"/>
              </w:rPr>
            </w:pPr>
          </w:p>
          <w:p w14:paraId="2CC216EB" w14:textId="77777777" w:rsidR="00235C84" w:rsidRPr="00D408CB" w:rsidRDefault="00235C84" w:rsidP="00EC7103">
            <w:pPr>
              <w:spacing w:after="0"/>
              <w:jc w:val="both"/>
              <w:rPr>
                <w:rFonts w:cstheme="minorHAnsi"/>
                <w:sz w:val="24"/>
                <w:szCs w:val="24"/>
              </w:rPr>
            </w:pPr>
          </w:p>
        </w:tc>
      </w:tr>
      <w:tr w:rsidR="00235C84" w:rsidRPr="00D408CB" w14:paraId="1BCC5A67"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CC00"/>
          </w:tcPr>
          <w:p w14:paraId="726B2D8F" w14:textId="77777777" w:rsidR="00235C84" w:rsidRPr="00D408CB" w:rsidRDefault="00235C84" w:rsidP="00EC7103">
            <w:pPr>
              <w:spacing w:after="0"/>
              <w:jc w:val="both"/>
              <w:rPr>
                <w:rFonts w:cstheme="minorHAnsi"/>
                <w:sz w:val="24"/>
                <w:szCs w:val="24"/>
              </w:rPr>
            </w:pPr>
            <w:r w:rsidRPr="00D408CB">
              <w:rPr>
                <w:rFonts w:cstheme="minorHAnsi"/>
                <w:b/>
                <w:sz w:val="24"/>
                <w:szCs w:val="24"/>
              </w:rPr>
              <w:t>6.0</w:t>
            </w:r>
          </w:p>
        </w:tc>
        <w:tc>
          <w:tcPr>
            <w:tcW w:w="9540" w:type="dxa"/>
            <w:gridSpan w:val="7"/>
            <w:tcBorders>
              <w:top w:val="single" w:sz="6" w:space="0" w:color="auto"/>
              <w:left w:val="single" w:sz="6" w:space="0" w:color="auto"/>
              <w:bottom w:val="single" w:sz="6" w:space="0" w:color="auto"/>
              <w:right w:val="single" w:sz="6" w:space="0" w:color="auto"/>
            </w:tcBorders>
            <w:shd w:val="clear" w:color="auto" w:fill="FFCC00"/>
          </w:tcPr>
          <w:p w14:paraId="14BFC3EF" w14:textId="77777777" w:rsidR="00235C84" w:rsidRPr="00D408CB" w:rsidRDefault="00235C84" w:rsidP="00EC7103">
            <w:pPr>
              <w:spacing w:before="20" w:after="0"/>
              <w:jc w:val="center"/>
              <w:rPr>
                <w:rFonts w:cstheme="minorHAnsi"/>
                <w:sz w:val="24"/>
                <w:szCs w:val="24"/>
              </w:rPr>
            </w:pPr>
            <w:r w:rsidRPr="00D408CB">
              <w:rPr>
                <w:rFonts w:cstheme="minorHAnsi"/>
                <w:b/>
                <w:sz w:val="24"/>
                <w:szCs w:val="24"/>
              </w:rPr>
              <w:t>VOICE CABLING</w:t>
            </w:r>
          </w:p>
        </w:tc>
      </w:tr>
      <w:tr w:rsidR="00235C84" w:rsidRPr="00D408CB" w14:paraId="28A452A6"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09B4EC33" w14:textId="77777777" w:rsidR="00235C84" w:rsidRPr="00D408CB" w:rsidRDefault="00235C84" w:rsidP="00EC7103">
            <w:pPr>
              <w:spacing w:before="82" w:after="77"/>
              <w:jc w:val="both"/>
              <w:rPr>
                <w:rFonts w:cstheme="minorHAnsi"/>
                <w:sz w:val="24"/>
                <w:szCs w:val="24"/>
              </w:rPr>
            </w:pPr>
            <w:r w:rsidRPr="00D408CB">
              <w:rPr>
                <w:rFonts w:cstheme="minorHAnsi"/>
                <w:sz w:val="24"/>
                <w:szCs w:val="24"/>
              </w:rPr>
              <w:t>6.1</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7CD61EA4" w14:textId="77777777" w:rsidR="00235C84" w:rsidRPr="00D408CB" w:rsidRDefault="00235C84" w:rsidP="00EC7103">
            <w:pPr>
              <w:spacing w:after="15" w:line="222" w:lineRule="auto"/>
              <w:jc w:val="both"/>
              <w:rPr>
                <w:rFonts w:cstheme="minorHAnsi"/>
                <w:sz w:val="24"/>
                <w:szCs w:val="24"/>
              </w:rPr>
            </w:pPr>
            <w:r w:rsidRPr="00D408CB">
              <w:rPr>
                <w:rFonts w:cstheme="minorHAnsi"/>
                <w:sz w:val="24"/>
                <w:szCs w:val="24"/>
              </w:rPr>
              <w:t>S/I/T/C of 10 pair telephone Cable in 25mm PVC pipe MMS grade.</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3D6269AC" w14:textId="77777777" w:rsidR="00235C84" w:rsidRPr="00D408CB" w:rsidRDefault="00235C84" w:rsidP="00EC7103">
            <w:pPr>
              <w:spacing w:before="82" w:after="77"/>
              <w:jc w:val="both"/>
              <w:rPr>
                <w:rFonts w:cstheme="minorHAnsi"/>
                <w:sz w:val="24"/>
                <w:szCs w:val="24"/>
              </w:rPr>
            </w:pPr>
            <w:r w:rsidRPr="00D408CB">
              <w:rPr>
                <w:rFonts w:cstheme="minorHAnsi"/>
                <w:b/>
                <w:sz w:val="24"/>
                <w:szCs w:val="24"/>
              </w:rPr>
              <w:t>25</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tcPr>
          <w:p w14:paraId="037CBB23" w14:textId="77777777" w:rsidR="00235C84" w:rsidRPr="00D408CB" w:rsidRDefault="00235C84" w:rsidP="00EC7103">
            <w:pPr>
              <w:spacing w:before="82" w:after="77"/>
              <w:jc w:val="both"/>
              <w:rPr>
                <w:rFonts w:cstheme="minorHAnsi"/>
                <w:sz w:val="24"/>
                <w:szCs w:val="24"/>
              </w:rPr>
            </w:pPr>
            <w:r w:rsidRPr="00D408CB">
              <w:rPr>
                <w:rFonts w:cstheme="minorHAnsi"/>
                <w:b/>
                <w:sz w:val="24"/>
                <w:szCs w:val="24"/>
              </w:rPr>
              <w:t>RMT</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6323E469" w14:textId="77777777" w:rsidR="00235C84" w:rsidRPr="00D408CB" w:rsidRDefault="00235C84" w:rsidP="00EC7103">
            <w:pPr>
              <w:spacing w:before="82" w:after="77"/>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72FE80E9" w14:textId="77777777" w:rsidR="00235C84" w:rsidRPr="00D408CB" w:rsidRDefault="00235C84" w:rsidP="00EC7103">
            <w:pPr>
              <w:spacing w:before="82" w:after="77"/>
              <w:jc w:val="both"/>
              <w:rPr>
                <w:rFonts w:cstheme="minorHAnsi"/>
                <w:sz w:val="24"/>
                <w:szCs w:val="24"/>
              </w:rPr>
            </w:pPr>
          </w:p>
        </w:tc>
      </w:tr>
      <w:tr w:rsidR="00235C84" w:rsidRPr="00D408CB" w14:paraId="686B0A3F" w14:textId="77777777" w:rsidTr="00EC7103">
        <w:tc>
          <w:tcPr>
            <w:tcW w:w="990" w:type="dxa"/>
            <w:tcBorders>
              <w:top w:val="single" w:sz="6" w:space="0" w:color="auto"/>
              <w:left w:val="single" w:sz="6" w:space="0" w:color="auto"/>
              <w:bottom w:val="single" w:sz="6" w:space="0" w:color="auto"/>
              <w:right w:val="single" w:sz="6" w:space="0" w:color="auto"/>
            </w:tcBorders>
          </w:tcPr>
          <w:p w14:paraId="43036247"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tcPr>
          <w:p w14:paraId="73DE0B91" w14:textId="77777777" w:rsidR="00235C84" w:rsidRPr="00D408CB" w:rsidRDefault="00235C84" w:rsidP="00EC7103">
            <w:pPr>
              <w:spacing w:before="20" w:after="0"/>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14:paraId="286EA859" w14:textId="77777777" w:rsidR="00235C84" w:rsidRPr="00D408CB" w:rsidRDefault="00235C84" w:rsidP="00EC7103">
            <w:pPr>
              <w:spacing w:before="20" w:after="0"/>
              <w:jc w:val="both"/>
              <w:rPr>
                <w:rFonts w:cstheme="minorHAnsi"/>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14:paraId="383D1CC0"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tcPr>
          <w:p w14:paraId="1B84B0FE"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4C86BF70" w14:textId="77777777" w:rsidR="00235C84" w:rsidRPr="00D408CB" w:rsidRDefault="00235C84" w:rsidP="00EC7103">
            <w:pPr>
              <w:spacing w:before="20" w:after="0"/>
              <w:jc w:val="both"/>
              <w:rPr>
                <w:rFonts w:cstheme="minorHAnsi"/>
                <w:sz w:val="24"/>
                <w:szCs w:val="24"/>
              </w:rPr>
            </w:pPr>
          </w:p>
        </w:tc>
      </w:tr>
      <w:tr w:rsidR="00235C84" w:rsidRPr="00D408CB" w14:paraId="29CEB397"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6D74F591" w14:textId="77777777" w:rsidR="00235C84" w:rsidRPr="00D408CB" w:rsidRDefault="00235C84" w:rsidP="00EC7103">
            <w:pPr>
              <w:spacing w:before="169" w:after="164"/>
              <w:jc w:val="both"/>
              <w:rPr>
                <w:rFonts w:cstheme="minorHAnsi"/>
                <w:sz w:val="24"/>
                <w:szCs w:val="24"/>
              </w:rPr>
            </w:pPr>
            <w:r w:rsidRPr="00D408CB">
              <w:rPr>
                <w:rFonts w:cstheme="minorHAnsi"/>
                <w:sz w:val="24"/>
                <w:szCs w:val="24"/>
              </w:rPr>
              <w:t>6.2</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2EA28C03" w14:textId="1DE39BFF" w:rsidR="00235C84" w:rsidRPr="00D408CB" w:rsidRDefault="00235C84" w:rsidP="00235C84">
            <w:pPr>
              <w:spacing w:before="173" w:after="0"/>
              <w:jc w:val="both"/>
              <w:rPr>
                <w:rFonts w:cstheme="minorHAnsi"/>
                <w:sz w:val="24"/>
                <w:szCs w:val="24"/>
              </w:rPr>
            </w:pPr>
            <w:r w:rsidRPr="00D408CB">
              <w:rPr>
                <w:rFonts w:cstheme="minorHAnsi"/>
                <w:sz w:val="24"/>
                <w:szCs w:val="24"/>
              </w:rPr>
              <w:t>S/I/T/Commissioning of 20 Pair telephone tag block with 2 Nos.10 pair crone module</w:t>
            </w:r>
            <w:r>
              <w:rPr>
                <w:rFonts w:cstheme="minorHAnsi"/>
                <w:sz w:val="24"/>
                <w:szCs w:val="24"/>
              </w:rPr>
              <w:t xml:space="preserve"> </w:t>
            </w:r>
            <w:r w:rsidRPr="00D408CB">
              <w:rPr>
                <w:rFonts w:cstheme="minorHAnsi"/>
                <w:sz w:val="24"/>
                <w:szCs w:val="24"/>
              </w:rPr>
              <w:t>with Termination &amp; Crimping etc. complete.</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2CE22329" w14:textId="77777777" w:rsidR="00235C84" w:rsidRPr="00D408CB" w:rsidRDefault="00235C84" w:rsidP="00EC7103">
            <w:pPr>
              <w:spacing w:before="169" w:after="164"/>
              <w:jc w:val="both"/>
              <w:rPr>
                <w:rFonts w:cstheme="minorHAnsi"/>
                <w:sz w:val="24"/>
                <w:szCs w:val="24"/>
              </w:rPr>
            </w:pPr>
            <w:r w:rsidRPr="00D408CB">
              <w:rPr>
                <w:rFonts w:cstheme="minorHAnsi"/>
                <w:b/>
                <w:sz w:val="24"/>
                <w:szCs w:val="24"/>
              </w:rPr>
              <w:t>1</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tcPr>
          <w:p w14:paraId="7A6BAE16" w14:textId="77777777" w:rsidR="00235C84" w:rsidRPr="00D408CB" w:rsidRDefault="00235C84" w:rsidP="00EC7103">
            <w:pPr>
              <w:spacing w:before="169" w:after="164"/>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tcPr>
          <w:p w14:paraId="10028C2A" w14:textId="77777777" w:rsidR="00235C84" w:rsidRPr="00D408CB" w:rsidRDefault="00235C84" w:rsidP="00EC7103">
            <w:pPr>
              <w:spacing w:before="169" w:after="164"/>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4CC7D8A3" w14:textId="77777777" w:rsidR="00235C84" w:rsidRPr="00D408CB" w:rsidRDefault="00235C84" w:rsidP="00EC7103">
            <w:pPr>
              <w:spacing w:before="169" w:after="164"/>
              <w:jc w:val="both"/>
              <w:rPr>
                <w:rFonts w:cstheme="minorHAnsi"/>
                <w:sz w:val="24"/>
                <w:szCs w:val="24"/>
              </w:rPr>
            </w:pPr>
          </w:p>
        </w:tc>
      </w:tr>
      <w:tr w:rsidR="00235C84" w:rsidRPr="00D408CB" w14:paraId="7D7CD251" w14:textId="77777777" w:rsidTr="00EC7103">
        <w:tc>
          <w:tcPr>
            <w:tcW w:w="990" w:type="dxa"/>
            <w:tcBorders>
              <w:top w:val="single" w:sz="6" w:space="0" w:color="auto"/>
              <w:left w:val="single" w:sz="6" w:space="0" w:color="auto"/>
              <w:bottom w:val="single" w:sz="6" w:space="0" w:color="auto"/>
              <w:right w:val="single" w:sz="6" w:space="0" w:color="auto"/>
            </w:tcBorders>
          </w:tcPr>
          <w:p w14:paraId="79CC818B"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tcPr>
          <w:p w14:paraId="35929B98" w14:textId="77777777" w:rsidR="00235C84" w:rsidRPr="00D408CB" w:rsidRDefault="00235C84" w:rsidP="00EC7103">
            <w:pPr>
              <w:spacing w:before="20" w:after="0"/>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14:paraId="5467F7D9" w14:textId="77777777" w:rsidR="00235C84" w:rsidRPr="00D408CB" w:rsidRDefault="00235C84" w:rsidP="00EC7103">
            <w:pPr>
              <w:spacing w:before="20" w:after="0"/>
              <w:jc w:val="both"/>
              <w:rPr>
                <w:rFonts w:cstheme="minorHAnsi"/>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14:paraId="339C33AC"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tcPr>
          <w:p w14:paraId="0A772049"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171E38FC" w14:textId="77777777" w:rsidR="00235C84" w:rsidRPr="00D408CB" w:rsidRDefault="00235C84" w:rsidP="00EC7103">
            <w:pPr>
              <w:spacing w:before="20" w:after="0"/>
              <w:jc w:val="both"/>
              <w:rPr>
                <w:rFonts w:cstheme="minorHAnsi"/>
                <w:sz w:val="24"/>
                <w:szCs w:val="24"/>
              </w:rPr>
            </w:pPr>
          </w:p>
        </w:tc>
      </w:tr>
      <w:tr w:rsidR="00235C84" w:rsidRPr="00D408CB" w14:paraId="0B43864E"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389D6529" w14:textId="77777777" w:rsidR="00235C84" w:rsidRPr="00D408CB" w:rsidRDefault="00235C84" w:rsidP="00EC7103">
            <w:pPr>
              <w:spacing w:before="255" w:after="252"/>
              <w:jc w:val="both"/>
              <w:rPr>
                <w:rFonts w:cstheme="minorHAnsi"/>
                <w:sz w:val="24"/>
                <w:szCs w:val="24"/>
              </w:rPr>
            </w:pPr>
            <w:r w:rsidRPr="00D408CB">
              <w:rPr>
                <w:rFonts w:cstheme="minorHAnsi"/>
                <w:sz w:val="24"/>
                <w:szCs w:val="24"/>
              </w:rPr>
              <w:t>6.3</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4669BFA4" w14:textId="341080F2" w:rsidR="00235C84" w:rsidRPr="00D408CB" w:rsidRDefault="00235C84" w:rsidP="00235C84">
            <w:pPr>
              <w:spacing w:before="37" w:after="0" w:line="222" w:lineRule="auto"/>
              <w:jc w:val="both"/>
              <w:rPr>
                <w:rFonts w:cstheme="minorHAnsi"/>
                <w:sz w:val="24"/>
                <w:szCs w:val="24"/>
              </w:rPr>
            </w:pPr>
            <w:r w:rsidRPr="00D408CB">
              <w:rPr>
                <w:rFonts w:cstheme="minorHAnsi"/>
                <w:sz w:val="24"/>
                <w:szCs w:val="24"/>
              </w:rPr>
              <w:t>S/I/T/Commissioning of Telephone point with 1 No.of RJ 11 socket, 1 Module Plate, Box etc.</w:t>
            </w:r>
            <w:r>
              <w:rPr>
                <w:rFonts w:cstheme="minorHAnsi"/>
                <w:sz w:val="24"/>
                <w:szCs w:val="24"/>
              </w:rPr>
              <w:t xml:space="preserve"> </w:t>
            </w:r>
            <w:r w:rsidRPr="00D408CB">
              <w:rPr>
                <w:rFonts w:cstheme="minorHAnsi"/>
                <w:sz w:val="24"/>
                <w:szCs w:val="24"/>
              </w:rPr>
              <w:t>from Tag Block upto the Point.Including 2 Pair telephone cable in already laid pipes and raceways.</w:t>
            </w:r>
          </w:p>
        </w:tc>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61E9C0D5" w14:textId="77777777" w:rsidR="00235C84" w:rsidRPr="00D408CB" w:rsidRDefault="00235C84" w:rsidP="00EC7103">
            <w:pPr>
              <w:spacing w:before="255" w:after="252"/>
              <w:jc w:val="both"/>
              <w:rPr>
                <w:rFonts w:cstheme="minorHAnsi"/>
                <w:sz w:val="24"/>
                <w:szCs w:val="24"/>
              </w:rPr>
            </w:pPr>
            <w:r w:rsidRPr="00D408CB">
              <w:rPr>
                <w:rFonts w:cstheme="minorHAnsi"/>
                <w:b/>
                <w:sz w:val="24"/>
                <w:szCs w:val="24"/>
              </w:rPr>
              <w:t>7</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00"/>
            <w:vAlign w:val="center"/>
          </w:tcPr>
          <w:p w14:paraId="5F978571" w14:textId="77777777" w:rsidR="00235C84" w:rsidRPr="00D408CB" w:rsidRDefault="00235C84" w:rsidP="00EC7103">
            <w:pPr>
              <w:spacing w:before="255" w:after="252"/>
              <w:jc w:val="both"/>
              <w:rPr>
                <w:rFonts w:cstheme="minorHAnsi"/>
                <w:sz w:val="24"/>
                <w:szCs w:val="24"/>
              </w:rPr>
            </w:pPr>
            <w:r w:rsidRPr="00D408CB">
              <w:rPr>
                <w:rFonts w:cstheme="minorHAnsi"/>
                <w:b/>
                <w:sz w:val="24"/>
                <w:szCs w:val="24"/>
              </w:rPr>
              <w:t>No's</w:t>
            </w:r>
          </w:p>
        </w:tc>
        <w:tc>
          <w:tcPr>
            <w:tcW w:w="1170" w:type="dxa"/>
            <w:tcBorders>
              <w:top w:val="single" w:sz="6" w:space="0" w:color="auto"/>
              <w:left w:val="single" w:sz="6" w:space="0" w:color="auto"/>
              <w:bottom w:val="single" w:sz="6" w:space="0" w:color="auto"/>
              <w:right w:val="single" w:sz="6" w:space="0" w:color="auto"/>
            </w:tcBorders>
            <w:shd w:val="clear" w:color="auto" w:fill="FFFF00"/>
            <w:vAlign w:val="center"/>
          </w:tcPr>
          <w:p w14:paraId="52E726A0" w14:textId="77777777" w:rsidR="00235C84" w:rsidRPr="00D408CB" w:rsidRDefault="00235C84" w:rsidP="00EC7103">
            <w:pPr>
              <w:spacing w:before="255" w:after="252"/>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vAlign w:val="center"/>
          </w:tcPr>
          <w:p w14:paraId="08C1BB85" w14:textId="77777777" w:rsidR="00235C84" w:rsidRPr="00D408CB" w:rsidRDefault="00235C84" w:rsidP="00EC7103">
            <w:pPr>
              <w:spacing w:before="255" w:after="252"/>
              <w:jc w:val="both"/>
              <w:rPr>
                <w:rFonts w:cstheme="minorHAnsi"/>
                <w:sz w:val="24"/>
                <w:szCs w:val="24"/>
              </w:rPr>
            </w:pPr>
          </w:p>
        </w:tc>
      </w:tr>
      <w:tr w:rsidR="00235C84" w:rsidRPr="00D408CB" w14:paraId="7C1721D2" w14:textId="77777777" w:rsidTr="00EC7103">
        <w:tc>
          <w:tcPr>
            <w:tcW w:w="990" w:type="dxa"/>
            <w:tcBorders>
              <w:top w:val="single" w:sz="6" w:space="0" w:color="auto"/>
              <w:left w:val="single" w:sz="6" w:space="0" w:color="auto"/>
              <w:bottom w:val="single" w:sz="6" w:space="0" w:color="auto"/>
              <w:right w:val="single" w:sz="6" w:space="0" w:color="auto"/>
            </w:tcBorders>
          </w:tcPr>
          <w:p w14:paraId="38841F86"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tcPr>
          <w:p w14:paraId="3FBA3291" w14:textId="77777777" w:rsidR="00235C84" w:rsidRPr="00D408CB" w:rsidRDefault="00235C84" w:rsidP="00EC7103">
            <w:pPr>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14:paraId="6532CB2D" w14:textId="77777777" w:rsidR="00235C84" w:rsidRPr="00D408CB" w:rsidRDefault="00235C84" w:rsidP="00EC7103">
            <w:pPr>
              <w:spacing w:before="20" w:after="0"/>
              <w:jc w:val="both"/>
              <w:rPr>
                <w:rFonts w:cstheme="minorHAnsi"/>
                <w:sz w:val="24"/>
                <w:szCs w:val="24"/>
              </w:rPr>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14:paraId="68A969C4" w14:textId="77777777" w:rsidR="00235C84" w:rsidRPr="00D408CB" w:rsidRDefault="00235C84" w:rsidP="00EC7103">
            <w:pPr>
              <w:spacing w:before="20" w:after="0"/>
              <w:jc w:val="both"/>
              <w:rPr>
                <w:rFonts w:cstheme="minorHAnsi"/>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tcPr>
          <w:p w14:paraId="464B7E09"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592F0672" w14:textId="77777777" w:rsidR="00235C84" w:rsidRPr="00D408CB" w:rsidRDefault="00235C84" w:rsidP="00EC7103">
            <w:pPr>
              <w:jc w:val="both"/>
              <w:rPr>
                <w:rFonts w:cstheme="minorHAnsi"/>
                <w:sz w:val="24"/>
                <w:szCs w:val="24"/>
              </w:rPr>
            </w:pPr>
          </w:p>
        </w:tc>
      </w:tr>
      <w:tr w:rsidR="00235C84" w:rsidRPr="00D408CB" w14:paraId="5F1607AD"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00B0F0"/>
          </w:tcPr>
          <w:p w14:paraId="1E797066"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00B0F0"/>
          </w:tcPr>
          <w:p w14:paraId="33D9BD51" w14:textId="77777777" w:rsidR="00235C84" w:rsidRPr="00D408CB" w:rsidRDefault="00235C84" w:rsidP="00EC7103">
            <w:pPr>
              <w:spacing w:after="5"/>
              <w:jc w:val="both"/>
              <w:rPr>
                <w:rFonts w:cstheme="minorHAnsi"/>
                <w:sz w:val="24"/>
                <w:szCs w:val="24"/>
              </w:rPr>
            </w:pPr>
            <w:r w:rsidRPr="00D408CB">
              <w:rPr>
                <w:rFonts w:cstheme="minorHAnsi"/>
                <w:b/>
                <w:sz w:val="24"/>
                <w:szCs w:val="24"/>
              </w:rPr>
              <w:t>Total for Voice Cabling</w:t>
            </w:r>
          </w:p>
        </w:tc>
        <w:tc>
          <w:tcPr>
            <w:tcW w:w="5580" w:type="dxa"/>
            <w:gridSpan w:val="6"/>
            <w:tcBorders>
              <w:top w:val="single" w:sz="6" w:space="0" w:color="auto"/>
              <w:left w:val="single" w:sz="6" w:space="0" w:color="auto"/>
              <w:bottom w:val="single" w:sz="6" w:space="0" w:color="auto"/>
              <w:right w:val="single" w:sz="6" w:space="0" w:color="auto"/>
            </w:tcBorders>
            <w:shd w:val="clear" w:color="auto" w:fill="00B0F0"/>
          </w:tcPr>
          <w:p w14:paraId="4340921C" w14:textId="77777777" w:rsidR="00235C84" w:rsidRDefault="00235C84" w:rsidP="00EC7103">
            <w:pPr>
              <w:spacing w:after="0"/>
              <w:jc w:val="both"/>
              <w:rPr>
                <w:rFonts w:cstheme="minorHAnsi"/>
                <w:b/>
                <w:sz w:val="24"/>
                <w:szCs w:val="24"/>
              </w:rPr>
            </w:pPr>
          </w:p>
          <w:p w14:paraId="1F32132A" w14:textId="77777777" w:rsidR="00235C84" w:rsidRPr="00D408CB" w:rsidRDefault="00235C84" w:rsidP="00EC7103">
            <w:pPr>
              <w:spacing w:after="0"/>
              <w:jc w:val="both"/>
              <w:rPr>
                <w:rFonts w:cstheme="minorHAnsi"/>
                <w:sz w:val="24"/>
                <w:szCs w:val="24"/>
              </w:rPr>
            </w:pPr>
          </w:p>
        </w:tc>
      </w:tr>
      <w:tr w:rsidR="00235C84" w:rsidRPr="00D408CB" w14:paraId="355E1389" w14:textId="77777777" w:rsidTr="00EC7103">
        <w:tc>
          <w:tcPr>
            <w:tcW w:w="990" w:type="dxa"/>
            <w:tcBorders>
              <w:top w:val="single" w:sz="6" w:space="0" w:color="auto"/>
              <w:left w:val="single" w:sz="6" w:space="0" w:color="auto"/>
              <w:right w:val="single" w:sz="6" w:space="0" w:color="auto"/>
            </w:tcBorders>
          </w:tcPr>
          <w:p w14:paraId="6B315462"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right w:val="single" w:sz="6" w:space="0" w:color="auto"/>
            </w:tcBorders>
          </w:tcPr>
          <w:p w14:paraId="5E7F19F4" w14:textId="77777777" w:rsidR="00235C84" w:rsidRPr="00D408CB" w:rsidRDefault="00235C84" w:rsidP="00EC7103">
            <w:pPr>
              <w:jc w:val="both"/>
              <w:rPr>
                <w:rFonts w:cstheme="minorHAnsi"/>
                <w:sz w:val="24"/>
                <w:szCs w:val="24"/>
              </w:rPr>
            </w:pPr>
          </w:p>
        </w:tc>
        <w:tc>
          <w:tcPr>
            <w:tcW w:w="990" w:type="dxa"/>
            <w:tcBorders>
              <w:top w:val="single" w:sz="6" w:space="0" w:color="auto"/>
              <w:left w:val="single" w:sz="6" w:space="0" w:color="auto"/>
              <w:right w:val="single" w:sz="6" w:space="0" w:color="auto"/>
            </w:tcBorders>
            <w:shd w:val="clear" w:color="auto" w:fill="FFFFFF"/>
          </w:tcPr>
          <w:p w14:paraId="4D138420" w14:textId="77777777" w:rsidR="00235C84" w:rsidRPr="00D408CB" w:rsidRDefault="00235C84" w:rsidP="00EC7103">
            <w:pPr>
              <w:spacing w:before="20" w:after="0"/>
              <w:jc w:val="both"/>
              <w:rPr>
                <w:rFonts w:cstheme="minorHAnsi"/>
                <w:sz w:val="24"/>
                <w:szCs w:val="24"/>
              </w:rPr>
            </w:pPr>
          </w:p>
        </w:tc>
        <w:tc>
          <w:tcPr>
            <w:tcW w:w="1225" w:type="dxa"/>
            <w:gridSpan w:val="2"/>
            <w:tcBorders>
              <w:top w:val="single" w:sz="6" w:space="0" w:color="auto"/>
              <w:left w:val="single" w:sz="6" w:space="0" w:color="auto"/>
              <w:right w:val="single" w:sz="6" w:space="0" w:color="auto"/>
            </w:tcBorders>
            <w:shd w:val="clear" w:color="auto" w:fill="FFFFFF"/>
          </w:tcPr>
          <w:p w14:paraId="00C09B57" w14:textId="77777777" w:rsidR="00235C84" w:rsidRPr="00D408CB" w:rsidRDefault="00235C84" w:rsidP="00EC7103">
            <w:pPr>
              <w:spacing w:before="20" w:after="0"/>
              <w:jc w:val="both"/>
              <w:rPr>
                <w:rFonts w:cstheme="minorHAnsi"/>
                <w:sz w:val="24"/>
                <w:szCs w:val="24"/>
              </w:rPr>
            </w:pPr>
          </w:p>
        </w:tc>
        <w:tc>
          <w:tcPr>
            <w:tcW w:w="1385" w:type="dxa"/>
            <w:gridSpan w:val="2"/>
            <w:tcBorders>
              <w:top w:val="single" w:sz="6" w:space="0" w:color="auto"/>
              <w:left w:val="single" w:sz="6" w:space="0" w:color="auto"/>
              <w:right w:val="single" w:sz="6" w:space="0" w:color="auto"/>
            </w:tcBorders>
            <w:shd w:val="clear" w:color="auto" w:fill="FFFFFF"/>
          </w:tcPr>
          <w:p w14:paraId="781418AB"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36033D93" w14:textId="77777777" w:rsidR="00235C84" w:rsidRPr="00D408CB" w:rsidRDefault="00235C84" w:rsidP="00EC7103">
            <w:pPr>
              <w:spacing w:before="20" w:after="0"/>
              <w:jc w:val="both"/>
              <w:rPr>
                <w:rFonts w:cstheme="minorHAnsi"/>
                <w:sz w:val="24"/>
                <w:szCs w:val="24"/>
              </w:rPr>
            </w:pPr>
          </w:p>
        </w:tc>
      </w:tr>
      <w:tr w:rsidR="00235C84" w:rsidRPr="00D408CB" w14:paraId="4B14B807"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CC00"/>
          </w:tcPr>
          <w:p w14:paraId="75202E28" w14:textId="77777777" w:rsidR="00235C84" w:rsidRPr="00D408CB" w:rsidRDefault="00235C84" w:rsidP="00EC7103">
            <w:pPr>
              <w:spacing w:after="0"/>
              <w:jc w:val="both"/>
              <w:rPr>
                <w:rFonts w:cstheme="minorHAnsi"/>
                <w:sz w:val="24"/>
                <w:szCs w:val="24"/>
              </w:rPr>
            </w:pPr>
            <w:r w:rsidRPr="00D408CB">
              <w:rPr>
                <w:rFonts w:cstheme="minorHAnsi"/>
                <w:b/>
                <w:sz w:val="24"/>
                <w:szCs w:val="24"/>
              </w:rPr>
              <w:t>7.0</w:t>
            </w:r>
          </w:p>
        </w:tc>
        <w:tc>
          <w:tcPr>
            <w:tcW w:w="9540" w:type="dxa"/>
            <w:gridSpan w:val="7"/>
            <w:tcBorders>
              <w:top w:val="single" w:sz="6" w:space="0" w:color="auto"/>
              <w:left w:val="single" w:sz="6" w:space="0" w:color="auto"/>
              <w:bottom w:val="single" w:sz="6" w:space="0" w:color="auto"/>
              <w:right w:val="single" w:sz="6" w:space="0" w:color="auto"/>
            </w:tcBorders>
            <w:shd w:val="clear" w:color="auto" w:fill="FFCC00"/>
          </w:tcPr>
          <w:p w14:paraId="6E97A7FE" w14:textId="77777777" w:rsidR="00235C84" w:rsidRPr="00D408CB" w:rsidRDefault="00235C84" w:rsidP="00EC7103">
            <w:pPr>
              <w:spacing w:before="20" w:after="0"/>
              <w:jc w:val="center"/>
              <w:rPr>
                <w:rFonts w:cstheme="minorHAnsi"/>
                <w:sz w:val="24"/>
                <w:szCs w:val="24"/>
              </w:rPr>
            </w:pPr>
            <w:r w:rsidRPr="00D408CB">
              <w:rPr>
                <w:rFonts w:cstheme="minorHAnsi"/>
                <w:b/>
                <w:sz w:val="24"/>
                <w:szCs w:val="24"/>
              </w:rPr>
              <w:t>EARTHING</w:t>
            </w:r>
          </w:p>
        </w:tc>
      </w:tr>
      <w:tr w:rsidR="00235C84" w:rsidRPr="00D408CB" w14:paraId="62F38879"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74E4CF03" w14:textId="77777777" w:rsidR="00235C84" w:rsidRPr="00D408CB" w:rsidRDefault="00235C84" w:rsidP="00EC7103">
            <w:pPr>
              <w:spacing w:after="0"/>
              <w:jc w:val="both"/>
              <w:rPr>
                <w:rFonts w:cstheme="minorHAnsi"/>
                <w:sz w:val="24"/>
                <w:szCs w:val="24"/>
              </w:rPr>
            </w:pPr>
          </w:p>
          <w:p w14:paraId="08E6AA91" w14:textId="77777777" w:rsidR="00235C84" w:rsidRPr="00D408CB" w:rsidRDefault="00235C84" w:rsidP="00EC7103">
            <w:pPr>
              <w:spacing w:after="0"/>
              <w:jc w:val="both"/>
              <w:rPr>
                <w:rFonts w:cstheme="minorHAnsi"/>
                <w:sz w:val="24"/>
                <w:szCs w:val="24"/>
              </w:rPr>
            </w:pPr>
          </w:p>
          <w:p w14:paraId="142A358D" w14:textId="77777777" w:rsidR="00235C84" w:rsidRPr="00D408CB" w:rsidRDefault="00235C84" w:rsidP="00EC7103">
            <w:pPr>
              <w:spacing w:before="181" w:after="148"/>
              <w:jc w:val="both"/>
              <w:rPr>
                <w:rFonts w:cstheme="minorHAnsi"/>
                <w:sz w:val="24"/>
                <w:szCs w:val="24"/>
              </w:rPr>
            </w:pPr>
            <w:r w:rsidRPr="00D408CB">
              <w:rPr>
                <w:rFonts w:cstheme="minorHAnsi"/>
                <w:sz w:val="24"/>
                <w:szCs w:val="24"/>
              </w:rPr>
              <w:t>7.1</w:t>
            </w:r>
          </w:p>
          <w:p w14:paraId="32551088" w14:textId="77777777" w:rsidR="00235C84" w:rsidRPr="00D408CB" w:rsidRDefault="00235C84" w:rsidP="00EC7103">
            <w:pPr>
              <w:spacing w:after="0"/>
              <w:jc w:val="both"/>
              <w:rPr>
                <w:rFonts w:cstheme="minorHAnsi"/>
                <w:sz w:val="24"/>
                <w:szCs w:val="24"/>
              </w:rPr>
            </w:pPr>
          </w:p>
          <w:p w14:paraId="0467EEA0" w14:textId="77777777" w:rsidR="00235C84" w:rsidRPr="00D408CB" w:rsidRDefault="00235C84" w:rsidP="00EC7103">
            <w:pPr>
              <w:spacing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223A32F7" w14:textId="77777777" w:rsidR="00235C84" w:rsidRPr="00D408CB" w:rsidRDefault="00235C84" w:rsidP="00EC7103">
            <w:pPr>
              <w:spacing w:before="93" w:after="18" w:line="219" w:lineRule="auto"/>
              <w:jc w:val="both"/>
              <w:rPr>
                <w:rFonts w:cstheme="minorHAnsi"/>
                <w:sz w:val="24"/>
                <w:szCs w:val="24"/>
              </w:rPr>
            </w:pPr>
            <w:r w:rsidRPr="00D408CB">
              <w:rPr>
                <w:rFonts w:cstheme="minorHAnsi"/>
                <w:sz w:val="24"/>
                <w:szCs w:val="24"/>
              </w:rPr>
              <w:t>Supplying / Installation/ Testing &amp; Commissioning of Earthing station with 300 x 300 x 3mm thick CU plate as per IS 643. Rate shall be inclusive of supply installation of CU Plate, 25mm dia GI pipe with funnel for water and 450mm Cast Iron cover with its frame. Necessary digging of earth pit, excavation, back filling of earth, electrode, charcoal, salt layer &amp; brick masonary work in proper manner.</w:t>
            </w:r>
          </w:p>
        </w:tc>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2DC1E21B" w14:textId="77777777" w:rsidR="00235C84" w:rsidRPr="00D408CB" w:rsidRDefault="00235C84" w:rsidP="00EC7103">
            <w:pPr>
              <w:spacing w:after="0"/>
              <w:jc w:val="both"/>
              <w:rPr>
                <w:rFonts w:cstheme="minorHAnsi"/>
                <w:sz w:val="24"/>
                <w:szCs w:val="24"/>
              </w:rPr>
            </w:pPr>
          </w:p>
          <w:p w14:paraId="020BFE61" w14:textId="77777777" w:rsidR="00235C84" w:rsidRPr="00D408CB" w:rsidRDefault="00235C84" w:rsidP="00EC7103">
            <w:pPr>
              <w:spacing w:after="0"/>
              <w:jc w:val="both"/>
              <w:rPr>
                <w:rFonts w:cstheme="minorHAnsi"/>
                <w:sz w:val="24"/>
                <w:szCs w:val="24"/>
              </w:rPr>
            </w:pPr>
          </w:p>
          <w:p w14:paraId="212A772D" w14:textId="77777777" w:rsidR="00235C84" w:rsidRPr="00D408CB" w:rsidRDefault="00235C84" w:rsidP="00EC7103">
            <w:pPr>
              <w:spacing w:before="181" w:after="148"/>
              <w:jc w:val="both"/>
              <w:rPr>
                <w:rFonts w:cstheme="minorHAnsi"/>
                <w:sz w:val="24"/>
                <w:szCs w:val="24"/>
              </w:rPr>
            </w:pPr>
            <w:r w:rsidRPr="00D408CB">
              <w:rPr>
                <w:rFonts w:cstheme="minorHAnsi"/>
                <w:b/>
                <w:sz w:val="24"/>
                <w:szCs w:val="24"/>
              </w:rPr>
              <w:t>2</w:t>
            </w:r>
          </w:p>
          <w:p w14:paraId="752ACC11" w14:textId="77777777" w:rsidR="00235C84" w:rsidRPr="00D408CB" w:rsidRDefault="00235C84" w:rsidP="00EC7103">
            <w:pPr>
              <w:spacing w:after="0"/>
              <w:jc w:val="both"/>
              <w:rPr>
                <w:rFonts w:cstheme="minorHAnsi"/>
                <w:sz w:val="24"/>
                <w:szCs w:val="24"/>
              </w:rPr>
            </w:pPr>
          </w:p>
          <w:p w14:paraId="05E3AD67" w14:textId="77777777" w:rsidR="00235C84" w:rsidRPr="00D408CB" w:rsidRDefault="00235C84" w:rsidP="00EC7103">
            <w:pPr>
              <w:spacing w:after="0"/>
              <w:jc w:val="both"/>
              <w:rPr>
                <w:rFonts w:cstheme="minorHAnsi"/>
                <w:sz w:val="24"/>
                <w:szCs w:val="24"/>
              </w:rPr>
            </w:pPr>
          </w:p>
        </w:tc>
        <w:tc>
          <w:tcPr>
            <w:tcW w:w="1225" w:type="dxa"/>
            <w:gridSpan w:val="2"/>
            <w:tcBorders>
              <w:top w:val="single" w:sz="6" w:space="0" w:color="auto"/>
              <w:left w:val="single" w:sz="6" w:space="0" w:color="auto"/>
              <w:bottom w:val="single" w:sz="6" w:space="0" w:color="auto"/>
              <w:right w:val="single" w:sz="6" w:space="0" w:color="auto"/>
            </w:tcBorders>
            <w:shd w:val="clear" w:color="auto" w:fill="FFFF00"/>
            <w:vAlign w:val="center"/>
          </w:tcPr>
          <w:p w14:paraId="0A7FFA40" w14:textId="77777777" w:rsidR="00235C84" w:rsidRPr="00D408CB" w:rsidRDefault="00235C84" w:rsidP="00EC7103">
            <w:pPr>
              <w:spacing w:after="0"/>
              <w:jc w:val="both"/>
              <w:rPr>
                <w:rFonts w:cstheme="minorHAnsi"/>
                <w:sz w:val="24"/>
                <w:szCs w:val="24"/>
              </w:rPr>
            </w:pPr>
          </w:p>
          <w:p w14:paraId="6AB014B5" w14:textId="77777777" w:rsidR="00235C84" w:rsidRPr="00D408CB" w:rsidRDefault="00235C84" w:rsidP="00EC7103">
            <w:pPr>
              <w:spacing w:after="0"/>
              <w:jc w:val="both"/>
              <w:rPr>
                <w:rFonts w:cstheme="minorHAnsi"/>
                <w:sz w:val="24"/>
                <w:szCs w:val="24"/>
              </w:rPr>
            </w:pPr>
          </w:p>
          <w:p w14:paraId="00174B16" w14:textId="77777777" w:rsidR="00235C84" w:rsidRPr="00D408CB" w:rsidRDefault="00235C84" w:rsidP="00EC7103">
            <w:pPr>
              <w:spacing w:before="181" w:after="148"/>
              <w:jc w:val="both"/>
              <w:rPr>
                <w:rFonts w:cstheme="minorHAnsi"/>
                <w:sz w:val="24"/>
                <w:szCs w:val="24"/>
              </w:rPr>
            </w:pPr>
            <w:r w:rsidRPr="00D408CB">
              <w:rPr>
                <w:rFonts w:cstheme="minorHAnsi"/>
                <w:b/>
                <w:sz w:val="24"/>
                <w:szCs w:val="24"/>
              </w:rPr>
              <w:t>No's</w:t>
            </w:r>
          </w:p>
          <w:p w14:paraId="18A82A9D" w14:textId="77777777" w:rsidR="00235C84" w:rsidRPr="00D408CB" w:rsidRDefault="00235C84" w:rsidP="00EC7103">
            <w:pPr>
              <w:spacing w:after="0"/>
              <w:jc w:val="both"/>
              <w:rPr>
                <w:rFonts w:cstheme="minorHAnsi"/>
                <w:sz w:val="24"/>
                <w:szCs w:val="24"/>
              </w:rPr>
            </w:pPr>
          </w:p>
          <w:p w14:paraId="0677958B" w14:textId="77777777" w:rsidR="00235C84" w:rsidRPr="00D408CB" w:rsidRDefault="00235C84" w:rsidP="00EC7103">
            <w:pPr>
              <w:spacing w:after="0"/>
              <w:jc w:val="both"/>
              <w:rPr>
                <w:rFonts w:cstheme="minorHAnsi"/>
                <w:sz w:val="24"/>
                <w:szCs w:val="24"/>
              </w:rPr>
            </w:pPr>
          </w:p>
        </w:tc>
        <w:tc>
          <w:tcPr>
            <w:tcW w:w="1385" w:type="dxa"/>
            <w:gridSpan w:val="2"/>
            <w:tcBorders>
              <w:top w:val="single" w:sz="6" w:space="0" w:color="auto"/>
              <w:left w:val="single" w:sz="6" w:space="0" w:color="auto"/>
              <w:bottom w:val="single" w:sz="6" w:space="0" w:color="auto"/>
              <w:right w:val="single" w:sz="6" w:space="0" w:color="auto"/>
            </w:tcBorders>
            <w:shd w:val="clear" w:color="auto" w:fill="FFFF00"/>
            <w:vAlign w:val="center"/>
          </w:tcPr>
          <w:p w14:paraId="34B0A1B9"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vAlign w:val="center"/>
          </w:tcPr>
          <w:p w14:paraId="77390EA3" w14:textId="77777777" w:rsidR="00235C84" w:rsidRPr="00D408CB" w:rsidRDefault="00235C84" w:rsidP="00EC7103">
            <w:pPr>
              <w:spacing w:after="0"/>
              <w:jc w:val="both"/>
              <w:rPr>
                <w:rFonts w:cstheme="minorHAnsi"/>
                <w:sz w:val="24"/>
                <w:szCs w:val="24"/>
              </w:rPr>
            </w:pPr>
          </w:p>
        </w:tc>
      </w:tr>
      <w:tr w:rsidR="00235C84" w:rsidRPr="00D408CB" w14:paraId="430FB26A"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33C778C7" w14:textId="77777777" w:rsidR="00235C84" w:rsidRPr="00D408CB" w:rsidRDefault="00235C84" w:rsidP="00EC7103">
            <w:pPr>
              <w:spacing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06713693" w14:textId="77777777" w:rsidR="00235C84" w:rsidRPr="00D408CB" w:rsidRDefault="00235C84" w:rsidP="00EC7103">
            <w:pPr>
              <w:spacing w:before="93" w:after="18" w:line="219" w:lineRule="auto"/>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4047556F" w14:textId="77777777" w:rsidR="00235C84" w:rsidRPr="00D408CB" w:rsidRDefault="00235C84" w:rsidP="00EC7103">
            <w:pPr>
              <w:spacing w:after="0"/>
              <w:jc w:val="both"/>
              <w:rPr>
                <w:rFonts w:cstheme="minorHAnsi"/>
                <w:sz w:val="24"/>
                <w:szCs w:val="24"/>
              </w:rPr>
            </w:pPr>
          </w:p>
        </w:tc>
        <w:tc>
          <w:tcPr>
            <w:tcW w:w="122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BA5475D" w14:textId="77777777" w:rsidR="00235C84" w:rsidRPr="00D408CB" w:rsidRDefault="00235C84" w:rsidP="00EC7103">
            <w:pPr>
              <w:spacing w:after="0"/>
              <w:jc w:val="both"/>
              <w:rPr>
                <w:rFonts w:cstheme="minorHAnsi"/>
                <w:sz w:val="24"/>
                <w:szCs w:val="24"/>
              </w:rPr>
            </w:pPr>
          </w:p>
        </w:tc>
        <w:tc>
          <w:tcPr>
            <w:tcW w:w="138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EAF6B90"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14:paraId="0ABE56AC" w14:textId="77777777" w:rsidR="00235C84" w:rsidRPr="00D408CB" w:rsidRDefault="00235C84" w:rsidP="00EC7103">
            <w:pPr>
              <w:spacing w:after="0"/>
              <w:jc w:val="both"/>
              <w:rPr>
                <w:rFonts w:cstheme="minorHAnsi"/>
                <w:sz w:val="24"/>
                <w:szCs w:val="24"/>
              </w:rPr>
            </w:pPr>
          </w:p>
        </w:tc>
      </w:tr>
      <w:tr w:rsidR="00235C84" w:rsidRPr="00D408CB" w14:paraId="62773246"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4C3C739C" w14:textId="77777777" w:rsidR="00235C84" w:rsidRPr="00D408CB" w:rsidRDefault="00235C84" w:rsidP="00EC7103">
            <w:pPr>
              <w:spacing w:after="0"/>
              <w:jc w:val="both"/>
              <w:rPr>
                <w:rFonts w:cstheme="minorHAnsi"/>
                <w:sz w:val="24"/>
                <w:szCs w:val="24"/>
              </w:rPr>
            </w:pPr>
            <w:r w:rsidRPr="00D408CB">
              <w:rPr>
                <w:rFonts w:cstheme="minorHAnsi"/>
                <w:sz w:val="24"/>
                <w:szCs w:val="24"/>
              </w:rPr>
              <w:t>7.2</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462BFF1D" w14:textId="77777777" w:rsidR="00235C84" w:rsidRPr="00D408CB" w:rsidRDefault="00235C84" w:rsidP="00EC7103">
            <w:pPr>
              <w:spacing w:after="5"/>
              <w:jc w:val="both"/>
              <w:rPr>
                <w:rFonts w:cstheme="minorHAnsi"/>
                <w:sz w:val="24"/>
                <w:szCs w:val="24"/>
              </w:rPr>
            </w:pPr>
            <w:r w:rsidRPr="00D408CB">
              <w:rPr>
                <w:rFonts w:cstheme="minorHAnsi"/>
                <w:sz w:val="24"/>
                <w:szCs w:val="24"/>
              </w:rPr>
              <w:t>S/I/T/Commissioning of 25mm x 3mm GI Earthing Strip.</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20E6D467" w14:textId="77777777" w:rsidR="00235C84" w:rsidRPr="00D408CB" w:rsidRDefault="00235C84" w:rsidP="00EC7103">
            <w:pPr>
              <w:spacing w:after="0"/>
              <w:jc w:val="both"/>
              <w:rPr>
                <w:rFonts w:cstheme="minorHAnsi"/>
                <w:sz w:val="24"/>
                <w:szCs w:val="24"/>
              </w:rPr>
            </w:pPr>
            <w:r w:rsidRPr="00D408CB">
              <w:rPr>
                <w:rFonts w:cstheme="minorHAnsi"/>
                <w:b/>
                <w:sz w:val="24"/>
                <w:szCs w:val="24"/>
              </w:rPr>
              <w:t>10</w:t>
            </w:r>
          </w:p>
        </w:tc>
        <w:tc>
          <w:tcPr>
            <w:tcW w:w="1225" w:type="dxa"/>
            <w:gridSpan w:val="2"/>
            <w:tcBorders>
              <w:top w:val="single" w:sz="6" w:space="0" w:color="auto"/>
              <w:left w:val="single" w:sz="6" w:space="0" w:color="auto"/>
              <w:bottom w:val="single" w:sz="6" w:space="0" w:color="auto"/>
              <w:right w:val="single" w:sz="6" w:space="0" w:color="auto"/>
            </w:tcBorders>
            <w:shd w:val="clear" w:color="auto" w:fill="FFFF00"/>
          </w:tcPr>
          <w:p w14:paraId="526F373A" w14:textId="77777777" w:rsidR="00235C84" w:rsidRPr="00D408CB" w:rsidRDefault="00235C84" w:rsidP="00EC7103">
            <w:pPr>
              <w:spacing w:after="0"/>
              <w:jc w:val="both"/>
              <w:rPr>
                <w:rFonts w:cstheme="minorHAnsi"/>
                <w:sz w:val="24"/>
                <w:szCs w:val="24"/>
              </w:rPr>
            </w:pPr>
            <w:r w:rsidRPr="00D408CB">
              <w:rPr>
                <w:rFonts w:cstheme="minorHAnsi"/>
                <w:b/>
                <w:sz w:val="24"/>
                <w:szCs w:val="24"/>
              </w:rPr>
              <w:t>RMT</w:t>
            </w:r>
          </w:p>
        </w:tc>
        <w:tc>
          <w:tcPr>
            <w:tcW w:w="1385" w:type="dxa"/>
            <w:gridSpan w:val="2"/>
            <w:tcBorders>
              <w:top w:val="single" w:sz="6" w:space="0" w:color="auto"/>
              <w:left w:val="single" w:sz="6" w:space="0" w:color="auto"/>
              <w:bottom w:val="single" w:sz="6" w:space="0" w:color="auto"/>
              <w:right w:val="single" w:sz="6" w:space="0" w:color="auto"/>
            </w:tcBorders>
            <w:shd w:val="clear" w:color="auto" w:fill="FFFF00"/>
          </w:tcPr>
          <w:p w14:paraId="0FA694AC"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04A253D8" w14:textId="77777777" w:rsidR="00235C84" w:rsidRPr="00D408CB" w:rsidRDefault="00235C84" w:rsidP="00EC7103">
            <w:pPr>
              <w:spacing w:after="0"/>
              <w:jc w:val="both"/>
              <w:rPr>
                <w:rFonts w:cstheme="minorHAnsi"/>
                <w:sz w:val="24"/>
                <w:szCs w:val="24"/>
              </w:rPr>
            </w:pPr>
          </w:p>
        </w:tc>
      </w:tr>
      <w:tr w:rsidR="00235C84" w:rsidRPr="00D408CB" w14:paraId="5ADA48F8" w14:textId="77777777" w:rsidTr="00EC7103">
        <w:tc>
          <w:tcPr>
            <w:tcW w:w="990" w:type="dxa"/>
            <w:tcBorders>
              <w:top w:val="single" w:sz="6" w:space="0" w:color="auto"/>
              <w:left w:val="single" w:sz="6" w:space="0" w:color="auto"/>
              <w:bottom w:val="single" w:sz="6" w:space="0" w:color="auto"/>
              <w:right w:val="single" w:sz="6" w:space="0" w:color="auto"/>
            </w:tcBorders>
          </w:tcPr>
          <w:p w14:paraId="11D09919"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tcPr>
          <w:p w14:paraId="0A8E1C9E" w14:textId="77777777" w:rsidR="00235C84" w:rsidRPr="00D408CB" w:rsidRDefault="00235C84" w:rsidP="00EC7103">
            <w:pPr>
              <w:spacing w:before="20" w:after="0"/>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14:paraId="08EC8649" w14:textId="77777777" w:rsidR="00235C84" w:rsidRPr="00D408CB" w:rsidRDefault="00235C84" w:rsidP="00EC7103">
            <w:pPr>
              <w:spacing w:before="20" w:after="0"/>
              <w:jc w:val="both"/>
              <w:rPr>
                <w:rFonts w:cstheme="minorHAnsi"/>
                <w:sz w:val="24"/>
                <w:szCs w:val="24"/>
              </w:rPr>
            </w:pPr>
          </w:p>
        </w:tc>
        <w:tc>
          <w:tcPr>
            <w:tcW w:w="1225" w:type="dxa"/>
            <w:gridSpan w:val="2"/>
            <w:tcBorders>
              <w:top w:val="single" w:sz="6" w:space="0" w:color="auto"/>
              <w:left w:val="single" w:sz="6" w:space="0" w:color="auto"/>
              <w:bottom w:val="single" w:sz="6" w:space="0" w:color="auto"/>
              <w:right w:val="single" w:sz="6" w:space="0" w:color="auto"/>
            </w:tcBorders>
            <w:shd w:val="clear" w:color="auto" w:fill="FFFFFF"/>
          </w:tcPr>
          <w:p w14:paraId="74E84A6D" w14:textId="77777777" w:rsidR="00235C84" w:rsidRPr="00D408CB" w:rsidRDefault="00235C84" w:rsidP="00EC7103">
            <w:pPr>
              <w:spacing w:before="20" w:after="0"/>
              <w:jc w:val="both"/>
              <w:rPr>
                <w:rFonts w:cstheme="minorHAnsi"/>
                <w:sz w:val="24"/>
                <w:szCs w:val="24"/>
              </w:rPr>
            </w:pPr>
          </w:p>
        </w:tc>
        <w:tc>
          <w:tcPr>
            <w:tcW w:w="1385" w:type="dxa"/>
            <w:gridSpan w:val="2"/>
            <w:tcBorders>
              <w:top w:val="single" w:sz="6" w:space="0" w:color="auto"/>
              <w:left w:val="single" w:sz="6" w:space="0" w:color="auto"/>
              <w:bottom w:val="single" w:sz="6" w:space="0" w:color="auto"/>
              <w:right w:val="single" w:sz="6" w:space="0" w:color="auto"/>
            </w:tcBorders>
            <w:shd w:val="clear" w:color="auto" w:fill="FFFFFF"/>
          </w:tcPr>
          <w:p w14:paraId="0E7C2260"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4B3F6A35" w14:textId="77777777" w:rsidR="00235C84" w:rsidRPr="00D408CB" w:rsidRDefault="00235C84" w:rsidP="00EC7103">
            <w:pPr>
              <w:spacing w:before="20" w:after="0"/>
              <w:jc w:val="both"/>
              <w:rPr>
                <w:rFonts w:cstheme="minorHAnsi"/>
                <w:sz w:val="24"/>
                <w:szCs w:val="24"/>
              </w:rPr>
            </w:pPr>
          </w:p>
        </w:tc>
      </w:tr>
      <w:tr w:rsidR="00235C84" w:rsidRPr="00D408CB" w14:paraId="63C8EFDA"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032E4A82" w14:textId="77777777" w:rsidR="00235C84" w:rsidRPr="00D408CB" w:rsidRDefault="00235C84" w:rsidP="00EC7103">
            <w:pPr>
              <w:spacing w:before="168" w:after="165"/>
              <w:jc w:val="both"/>
              <w:rPr>
                <w:rFonts w:cstheme="minorHAnsi"/>
                <w:sz w:val="24"/>
                <w:szCs w:val="24"/>
              </w:rPr>
            </w:pPr>
            <w:r w:rsidRPr="00D408CB">
              <w:rPr>
                <w:rFonts w:cstheme="minorHAnsi"/>
                <w:sz w:val="24"/>
                <w:szCs w:val="24"/>
              </w:rPr>
              <w:t>7.3</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21ED0CBC" w14:textId="77777777" w:rsidR="00235C84" w:rsidRPr="00D408CB" w:rsidRDefault="00235C84" w:rsidP="00EC7103">
            <w:pPr>
              <w:spacing w:before="18" w:after="15" w:line="222" w:lineRule="auto"/>
              <w:jc w:val="both"/>
              <w:rPr>
                <w:rFonts w:cstheme="minorHAnsi"/>
                <w:sz w:val="24"/>
                <w:szCs w:val="24"/>
              </w:rPr>
            </w:pPr>
            <w:r w:rsidRPr="00D408CB">
              <w:rPr>
                <w:rFonts w:cstheme="minorHAnsi"/>
                <w:sz w:val="24"/>
                <w:szCs w:val="24"/>
              </w:rPr>
              <w:t>S/I/T/Commissioning of 1 No.of 4sq.mm.single core PVC flexible copper wire for UPS in 20mm PVC conduit with all required accessories etc.</w:t>
            </w:r>
          </w:p>
        </w:tc>
        <w:tc>
          <w:tcPr>
            <w:tcW w:w="990" w:type="dxa"/>
            <w:tcBorders>
              <w:top w:val="single" w:sz="6" w:space="0" w:color="auto"/>
              <w:left w:val="single" w:sz="6" w:space="0" w:color="auto"/>
              <w:bottom w:val="single" w:sz="6" w:space="0" w:color="auto"/>
              <w:right w:val="single" w:sz="6" w:space="0" w:color="auto"/>
            </w:tcBorders>
            <w:shd w:val="clear" w:color="auto" w:fill="FFFF00"/>
            <w:vAlign w:val="center"/>
          </w:tcPr>
          <w:p w14:paraId="1E0E41EC" w14:textId="77777777" w:rsidR="00235C84" w:rsidRPr="00D408CB" w:rsidRDefault="00235C84" w:rsidP="00EC7103">
            <w:pPr>
              <w:spacing w:before="168" w:after="165"/>
              <w:jc w:val="both"/>
              <w:rPr>
                <w:rFonts w:cstheme="minorHAnsi"/>
                <w:sz w:val="24"/>
                <w:szCs w:val="24"/>
              </w:rPr>
            </w:pPr>
            <w:r w:rsidRPr="00D408CB">
              <w:rPr>
                <w:rFonts w:cstheme="minorHAnsi"/>
                <w:b/>
                <w:sz w:val="24"/>
                <w:szCs w:val="24"/>
              </w:rPr>
              <w:t>20</w:t>
            </w:r>
          </w:p>
        </w:tc>
        <w:tc>
          <w:tcPr>
            <w:tcW w:w="1225" w:type="dxa"/>
            <w:gridSpan w:val="2"/>
            <w:tcBorders>
              <w:top w:val="single" w:sz="6" w:space="0" w:color="auto"/>
              <w:left w:val="single" w:sz="6" w:space="0" w:color="auto"/>
              <w:bottom w:val="single" w:sz="6" w:space="0" w:color="auto"/>
              <w:right w:val="single" w:sz="6" w:space="0" w:color="auto"/>
            </w:tcBorders>
            <w:shd w:val="clear" w:color="auto" w:fill="FFFF00"/>
            <w:vAlign w:val="center"/>
          </w:tcPr>
          <w:p w14:paraId="2403B900" w14:textId="77777777" w:rsidR="00235C84" w:rsidRPr="00D408CB" w:rsidRDefault="00235C84" w:rsidP="00EC7103">
            <w:pPr>
              <w:spacing w:before="168" w:after="165"/>
              <w:jc w:val="both"/>
              <w:rPr>
                <w:rFonts w:cstheme="minorHAnsi"/>
                <w:sz w:val="24"/>
                <w:szCs w:val="24"/>
              </w:rPr>
            </w:pPr>
            <w:r w:rsidRPr="00D408CB">
              <w:rPr>
                <w:rFonts w:cstheme="minorHAnsi"/>
                <w:b/>
                <w:sz w:val="24"/>
                <w:szCs w:val="24"/>
              </w:rPr>
              <w:t>RMT</w:t>
            </w:r>
          </w:p>
        </w:tc>
        <w:tc>
          <w:tcPr>
            <w:tcW w:w="1385" w:type="dxa"/>
            <w:gridSpan w:val="2"/>
            <w:tcBorders>
              <w:top w:val="single" w:sz="6" w:space="0" w:color="auto"/>
              <w:left w:val="single" w:sz="6" w:space="0" w:color="auto"/>
              <w:bottom w:val="single" w:sz="6" w:space="0" w:color="auto"/>
              <w:right w:val="single" w:sz="6" w:space="0" w:color="auto"/>
            </w:tcBorders>
            <w:shd w:val="clear" w:color="auto" w:fill="FFFF00"/>
            <w:vAlign w:val="center"/>
          </w:tcPr>
          <w:p w14:paraId="3DDD0CAB" w14:textId="77777777" w:rsidR="00235C84" w:rsidRPr="00D408CB" w:rsidRDefault="00235C84" w:rsidP="00EC7103">
            <w:pPr>
              <w:spacing w:before="168" w:after="165"/>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vAlign w:val="center"/>
          </w:tcPr>
          <w:p w14:paraId="643BC387" w14:textId="77777777" w:rsidR="00235C84" w:rsidRPr="00D408CB" w:rsidRDefault="00235C84" w:rsidP="00EC7103">
            <w:pPr>
              <w:spacing w:before="168" w:after="165"/>
              <w:jc w:val="both"/>
              <w:rPr>
                <w:rFonts w:cstheme="minorHAnsi"/>
                <w:sz w:val="24"/>
                <w:szCs w:val="24"/>
              </w:rPr>
            </w:pPr>
          </w:p>
        </w:tc>
      </w:tr>
      <w:tr w:rsidR="00235C84" w:rsidRPr="00D408CB" w14:paraId="3777F1D1" w14:textId="77777777" w:rsidTr="00EC7103">
        <w:tc>
          <w:tcPr>
            <w:tcW w:w="990" w:type="dxa"/>
            <w:tcBorders>
              <w:top w:val="single" w:sz="6" w:space="0" w:color="auto"/>
              <w:left w:val="single" w:sz="6" w:space="0" w:color="auto"/>
              <w:bottom w:val="single" w:sz="6" w:space="0" w:color="auto"/>
              <w:right w:val="single" w:sz="6" w:space="0" w:color="auto"/>
            </w:tcBorders>
          </w:tcPr>
          <w:p w14:paraId="2EA667EC"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tcPr>
          <w:p w14:paraId="40ED8786" w14:textId="77777777" w:rsidR="00235C84" w:rsidRPr="00D408CB" w:rsidRDefault="00235C84" w:rsidP="00EC7103">
            <w:pPr>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14:paraId="737501C2" w14:textId="77777777" w:rsidR="00235C84" w:rsidRPr="00D408CB" w:rsidRDefault="00235C84" w:rsidP="00EC7103">
            <w:pPr>
              <w:spacing w:before="20" w:after="0"/>
              <w:jc w:val="both"/>
              <w:rPr>
                <w:rFonts w:cstheme="minorHAnsi"/>
                <w:sz w:val="24"/>
                <w:szCs w:val="24"/>
              </w:rPr>
            </w:pPr>
          </w:p>
        </w:tc>
        <w:tc>
          <w:tcPr>
            <w:tcW w:w="1225" w:type="dxa"/>
            <w:gridSpan w:val="2"/>
            <w:tcBorders>
              <w:top w:val="single" w:sz="6" w:space="0" w:color="auto"/>
              <w:left w:val="single" w:sz="6" w:space="0" w:color="auto"/>
              <w:bottom w:val="single" w:sz="6" w:space="0" w:color="auto"/>
              <w:right w:val="single" w:sz="6" w:space="0" w:color="auto"/>
            </w:tcBorders>
            <w:shd w:val="clear" w:color="auto" w:fill="FFFFFF"/>
          </w:tcPr>
          <w:p w14:paraId="6AD166C3" w14:textId="77777777" w:rsidR="00235C84" w:rsidRPr="00D408CB" w:rsidRDefault="00235C84" w:rsidP="00EC7103">
            <w:pPr>
              <w:spacing w:before="20" w:after="0"/>
              <w:jc w:val="both"/>
              <w:rPr>
                <w:rFonts w:cstheme="minorHAnsi"/>
                <w:sz w:val="24"/>
                <w:szCs w:val="24"/>
              </w:rPr>
            </w:pPr>
          </w:p>
        </w:tc>
        <w:tc>
          <w:tcPr>
            <w:tcW w:w="1385" w:type="dxa"/>
            <w:gridSpan w:val="2"/>
            <w:tcBorders>
              <w:top w:val="single" w:sz="6" w:space="0" w:color="auto"/>
              <w:left w:val="single" w:sz="6" w:space="0" w:color="auto"/>
              <w:bottom w:val="single" w:sz="6" w:space="0" w:color="auto"/>
              <w:right w:val="single" w:sz="6" w:space="0" w:color="auto"/>
            </w:tcBorders>
            <w:shd w:val="clear" w:color="auto" w:fill="FFFFFF"/>
          </w:tcPr>
          <w:p w14:paraId="7E602745"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49CF7994" w14:textId="77777777" w:rsidR="00235C84" w:rsidRPr="00D408CB" w:rsidRDefault="00235C84" w:rsidP="00EC7103">
            <w:pPr>
              <w:spacing w:before="20" w:after="0"/>
              <w:jc w:val="both"/>
              <w:rPr>
                <w:rFonts w:cstheme="minorHAnsi"/>
                <w:sz w:val="24"/>
                <w:szCs w:val="24"/>
              </w:rPr>
            </w:pPr>
          </w:p>
        </w:tc>
      </w:tr>
      <w:tr w:rsidR="00235C84" w:rsidRPr="00D408CB" w14:paraId="27C701FA"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00B0F0"/>
          </w:tcPr>
          <w:p w14:paraId="0F84AA9B"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00B0F0"/>
          </w:tcPr>
          <w:p w14:paraId="6F91C151" w14:textId="77777777" w:rsidR="00235C84" w:rsidRPr="00D408CB" w:rsidRDefault="00235C84" w:rsidP="00EC7103">
            <w:pPr>
              <w:spacing w:after="4"/>
              <w:jc w:val="both"/>
              <w:rPr>
                <w:rFonts w:cstheme="minorHAnsi"/>
                <w:sz w:val="24"/>
                <w:szCs w:val="24"/>
              </w:rPr>
            </w:pPr>
            <w:r w:rsidRPr="00D408CB">
              <w:rPr>
                <w:rFonts w:cstheme="minorHAnsi"/>
                <w:b/>
                <w:sz w:val="24"/>
                <w:szCs w:val="24"/>
              </w:rPr>
              <w:t>Total for Earthing</w:t>
            </w:r>
          </w:p>
        </w:tc>
        <w:tc>
          <w:tcPr>
            <w:tcW w:w="5580" w:type="dxa"/>
            <w:gridSpan w:val="6"/>
            <w:tcBorders>
              <w:top w:val="single" w:sz="6" w:space="0" w:color="auto"/>
              <w:left w:val="single" w:sz="6" w:space="0" w:color="auto"/>
              <w:bottom w:val="single" w:sz="6" w:space="0" w:color="auto"/>
              <w:right w:val="single" w:sz="6" w:space="0" w:color="auto"/>
            </w:tcBorders>
            <w:shd w:val="clear" w:color="auto" w:fill="00B0F0"/>
          </w:tcPr>
          <w:p w14:paraId="45B2256E" w14:textId="77777777" w:rsidR="00235C84" w:rsidRDefault="00235C84" w:rsidP="00EC7103">
            <w:pPr>
              <w:spacing w:after="0"/>
              <w:jc w:val="both"/>
              <w:rPr>
                <w:rFonts w:cstheme="minorHAnsi"/>
                <w:b/>
                <w:sz w:val="24"/>
                <w:szCs w:val="24"/>
              </w:rPr>
            </w:pPr>
          </w:p>
          <w:p w14:paraId="5E52C11B" w14:textId="77777777" w:rsidR="00235C84" w:rsidRPr="00D408CB" w:rsidRDefault="00235C84" w:rsidP="00EC7103">
            <w:pPr>
              <w:spacing w:after="0"/>
              <w:jc w:val="both"/>
              <w:rPr>
                <w:rFonts w:cstheme="minorHAnsi"/>
                <w:sz w:val="24"/>
                <w:szCs w:val="24"/>
              </w:rPr>
            </w:pPr>
          </w:p>
        </w:tc>
      </w:tr>
      <w:tr w:rsidR="00235C84" w:rsidRPr="00D408CB" w14:paraId="4C878AB7" w14:textId="77777777" w:rsidTr="00EC7103">
        <w:tc>
          <w:tcPr>
            <w:tcW w:w="990" w:type="dxa"/>
            <w:tcBorders>
              <w:top w:val="single" w:sz="6" w:space="0" w:color="auto"/>
              <w:left w:val="single" w:sz="6" w:space="0" w:color="auto"/>
              <w:right w:val="single" w:sz="6" w:space="0" w:color="auto"/>
            </w:tcBorders>
          </w:tcPr>
          <w:p w14:paraId="18A38D25" w14:textId="77777777" w:rsidR="00235C84" w:rsidRPr="00D408CB" w:rsidRDefault="00235C84" w:rsidP="00EC7103">
            <w:pPr>
              <w:jc w:val="both"/>
              <w:rPr>
                <w:rFonts w:cstheme="minorHAnsi"/>
                <w:sz w:val="24"/>
                <w:szCs w:val="24"/>
              </w:rPr>
            </w:pPr>
          </w:p>
        </w:tc>
        <w:tc>
          <w:tcPr>
            <w:tcW w:w="3960" w:type="dxa"/>
            <w:tcBorders>
              <w:top w:val="single" w:sz="6" w:space="0" w:color="auto"/>
              <w:left w:val="single" w:sz="6" w:space="0" w:color="auto"/>
              <w:right w:val="single" w:sz="6" w:space="0" w:color="auto"/>
            </w:tcBorders>
          </w:tcPr>
          <w:p w14:paraId="556A7631" w14:textId="77777777" w:rsidR="00235C84" w:rsidRPr="00D408CB" w:rsidRDefault="00235C84" w:rsidP="00EC7103">
            <w:pPr>
              <w:jc w:val="both"/>
              <w:rPr>
                <w:rFonts w:cstheme="minorHAnsi"/>
                <w:sz w:val="24"/>
                <w:szCs w:val="24"/>
              </w:rPr>
            </w:pPr>
          </w:p>
        </w:tc>
        <w:tc>
          <w:tcPr>
            <w:tcW w:w="990" w:type="dxa"/>
            <w:tcBorders>
              <w:top w:val="single" w:sz="6" w:space="0" w:color="auto"/>
              <w:left w:val="single" w:sz="6" w:space="0" w:color="auto"/>
              <w:right w:val="single" w:sz="6" w:space="0" w:color="auto"/>
            </w:tcBorders>
            <w:shd w:val="clear" w:color="auto" w:fill="FFFFFF"/>
          </w:tcPr>
          <w:p w14:paraId="70452704" w14:textId="77777777" w:rsidR="00235C84" w:rsidRPr="00D408CB" w:rsidRDefault="00235C84" w:rsidP="00EC7103">
            <w:pPr>
              <w:spacing w:before="20" w:after="0"/>
              <w:jc w:val="both"/>
              <w:rPr>
                <w:rFonts w:cstheme="minorHAnsi"/>
                <w:sz w:val="24"/>
                <w:szCs w:val="24"/>
              </w:rPr>
            </w:pPr>
          </w:p>
        </w:tc>
        <w:tc>
          <w:tcPr>
            <w:tcW w:w="1225" w:type="dxa"/>
            <w:gridSpan w:val="2"/>
            <w:tcBorders>
              <w:top w:val="single" w:sz="6" w:space="0" w:color="auto"/>
              <w:left w:val="single" w:sz="6" w:space="0" w:color="auto"/>
              <w:right w:val="single" w:sz="6" w:space="0" w:color="auto"/>
            </w:tcBorders>
            <w:shd w:val="clear" w:color="auto" w:fill="FFFFFF"/>
          </w:tcPr>
          <w:p w14:paraId="27F6AFE7" w14:textId="77777777" w:rsidR="00235C84" w:rsidRPr="00D408CB" w:rsidRDefault="00235C84" w:rsidP="00EC7103">
            <w:pPr>
              <w:spacing w:before="20" w:after="0"/>
              <w:jc w:val="both"/>
              <w:rPr>
                <w:rFonts w:cstheme="minorHAnsi"/>
                <w:sz w:val="24"/>
                <w:szCs w:val="24"/>
              </w:rPr>
            </w:pPr>
          </w:p>
        </w:tc>
        <w:tc>
          <w:tcPr>
            <w:tcW w:w="1385" w:type="dxa"/>
            <w:gridSpan w:val="2"/>
            <w:tcBorders>
              <w:top w:val="single" w:sz="6" w:space="0" w:color="auto"/>
              <w:left w:val="single" w:sz="6" w:space="0" w:color="auto"/>
              <w:right w:val="single" w:sz="6" w:space="0" w:color="auto"/>
            </w:tcBorders>
            <w:shd w:val="clear" w:color="auto" w:fill="FFFFFF"/>
          </w:tcPr>
          <w:p w14:paraId="3DC6F687"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14EC6912" w14:textId="77777777" w:rsidR="00235C84" w:rsidRPr="00D408CB" w:rsidRDefault="00235C84" w:rsidP="00EC7103">
            <w:pPr>
              <w:spacing w:before="20" w:after="0"/>
              <w:jc w:val="both"/>
              <w:rPr>
                <w:rFonts w:cstheme="minorHAnsi"/>
                <w:sz w:val="24"/>
                <w:szCs w:val="24"/>
              </w:rPr>
            </w:pPr>
          </w:p>
        </w:tc>
      </w:tr>
      <w:tr w:rsidR="00235C84" w:rsidRPr="00D408CB" w14:paraId="7088D1DD"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CC00"/>
          </w:tcPr>
          <w:p w14:paraId="06E16AA5" w14:textId="77777777" w:rsidR="00235C84" w:rsidRPr="00D408CB" w:rsidRDefault="00235C84" w:rsidP="00EC7103">
            <w:pPr>
              <w:spacing w:after="0"/>
              <w:jc w:val="both"/>
              <w:rPr>
                <w:rFonts w:cstheme="minorHAnsi"/>
                <w:sz w:val="24"/>
                <w:szCs w:val="24"/>
              </w:rPr>
            </w:pPr>
            <w:r w:rsidRPr="00D408CB">
              <w:rPr>
                <w:rFonts w:cstheme="minorHAnsi"/>
                <w:b/>
                <w:sz w:val="24"/>
                <w:szCs w:val="24"/>
              </w:rPr>
              <w:t>8.0</w:t>
            </w:r>
          </w:p>
        </w:tc>
        <w:tc>
          <w:tcPr>
            <w:tcW w:w="9540" w:type="dxa"/>
            <w:gridSpan w:val="7"/>
            <w:tcBorders>
              <w:top w:val="single" w:sz="6" w:space="0" w:color="auto"/>
              <w:left w:val="single" w:sz="6" w:space="0" w:color="auto"/>
              <w:bottom w:val="single" w:sz="6" w:space="0" w:color="auto"/>
              <w:right w:val="single" w:sz="6" w:space="0" w:color="auto"/>
            </w:tcBorders>
            <w:shd w:val="clear" w:color="auto" w:fill="FFCC00"/>
          </w:tcPr>
          <w:p w14:paraId="10C4FF74" w14:textId="77777777" w:rsidR="00235C84" w:rsidRPr="00D408CB" w:rsidRDefault="00235C84" w:rsidP="00EC7103">
            <w:pPr>
              <w:spacing w:before="20" w:after="0"/>
              <w:jc w:val="center"/>
              <w:rPr>
                <w:rFonts w:cstheme="minorHAnsi"/>
                <w:sz w:val="24"/>
                <w:szCs w:val="24"/>
              </w:rPr>
            </w:pPr>
            <w:r w:rsidRPr="00D408CB">
              <w:rPr>
                <w:rFonts w:cstheme="minorHAnsi"/>
                <w:b/>
                <w:sz w:val="24"/>
                <w:szCs w:val="24"/>
              </w:rPr>
              <w:t>DATA CABLING WORK</w:t>
            </w:r>
          </w:p>
        </w:tc>
      </w:tr>
      <w:tr w:rsidR="00235C84" w:rsidRPr="00D408CB" w14:paraId="7B28FA5B"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4BE80B7D" w14:textId="77777777" w:rsidR="00235C84" w:rsidRPr="00D408CB" w:rsidRDefault="00235C84" w:rsidP="00EC7103">
            <w:pPr>
              <w:spacing w:before="82" w:after="77"/>
              <w:jc w:val="both"/>
              <w:rPr>
                <w:rFonts w:cstheme="minorHAnsi"/>
                <w:sz w:val="24"/>
                <w:szCs w:val="24"/>
              </w:rPr>
            </w:pPr>
            <w:r w:rsidRPr="00D408CB">
              <w:rPr>
                <w:rFonts w:cstheme="minorHAnsi"/>
                <w:sz w:val="24"/>
                <w:szCs w:val="24"/>
              </w:rPr>
              <w:t>8.1</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200D8C29" w14:textId="77777777" w:rsidR="00235C84" w:rsidRPr="00D408CB" w:rsidRDefault="00235C84" w:rsidP="00EC7103">
            <w:pPr>
              <w:spacing w:after="15" w:line="222" w:lineRule="auto"/>
              <w:jc w:val="both"/>
              <w:rPr>
                <w:rFonts w:cstheme="minorHAnsi"/>
                <w:sz w:val="24"/>
                <w:szCs w:val="24"/>
              </w:rPr>
            </w:pPr>
            <w:r w:rsidRPr="00D408CB">
              <w:rPr>
                <w:rFonts w:cstheme="minorHAnsi"/>
                <w:sz w:val="24"/>
                <w:szCs w:val="24"/>
              </w:rPr>
              <w:t>Supplying / Installation/ Testing &amp; Commissioning of D LINK make CAT 6 wires from SERVer to each work station</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42C6BAE4" w14:textId="77777777" w:rsidR="00235C84" w:rsidRPr="00D408CB" w:rsidRDefault="00235C84" w:rsidP="00EC7103">
            <w:pPr>
              <w:spacing w:before="82" w:after="77"/>
              <w:jc w:val="both"/>
              <w:rPr>
                <w:rFonts w:cstheme="minorHAnsi"/>
                <w:sz w:val="24"/>
                <w:szCs w:val="24"/>
              </w:rPr>
            </w:pPr>
            <w:r w:rsidRPr="00D408CB">
              <w:rPr>
                <w:rFonts w:cstheme="minorHAnsi"/>
                <w:b/>
                <w:sz w:val="24"/>
                <w:szCs w:val="24"/>
              </w:rPr>
              <w:t>8</w:t>
            </w:r>
          </w:p>
        </w:tc>
        <w:tc>
          <w:tcPr>
            <w:tcW w:w="1225" w:type="dxa"/>
            <w:gridSpan w:val="2"/>
            <w:tcBorders>
              <w:top w:val="single" w:sz="6" w:space="0" w:color="auto"/>
              <w:left w:val="single" w:sz="6" w:space="0" w:color="auto"/>
              <w:bottom w:val="single" w:sz="6" w:space="0" w:color="auto"/>
              <w:right w:val="single" w:sz="6" w:space="0" w:color="auto"/>
            </w:tcBorders>
            <w:shd w:val="clear" w:color="auto" w:fill="FFFF00"/>
          </w:tcPr>
          <w:p w14:paraId="5CFC86EE" w14:textId="77777777" w:rsidR="00235C84" w:rsidRPr="00D408CB" w:rsidRDefault="00235C84" w:rsidP="00EC7103">
            <w:pPr>
              <w:spacing w:before="82" w:after="77"/>
              <w:jc w:val="both"/>
              <w:rPr>
                <w:rFonts w:cstheme="minorHAnsi"/>
                <w:sz w:val="24"/>
                <w:szCs w:val="24"/>
              </w:rPr>
            </w:pPr>
            <w:r w:rsidRPr="00D408CB">
              <w:rPr>
                <w:rFonts w:cstheme="minorHAnsi"/>
                <w:b/>
                <w:sz w:val="24"/>
                <w:szCs w:val="24"/>
              </w:rPr>
              <w:t>Pts</w:t>
            </w:r>
          </w:p>
        </w:tc>
        <w:tc>
          <w:tcPr>
            <w:tcW w:w="1385" w:type="dxa"/>
            <w:gridSpan w:val="2"/>
            <w:tcBorders>
              <w:top w:val="single" w:sz="6" w:space="0" w:color="auto"/>
              <w:left w:val="single" w:sz="6" w:space="0" w:color="auto"/>
              <w:bottom w:val="single" w:sz="6" w:space="0" w:color="auto"/>
              <w:right w:val="single" w:sz="6" w:space="0" w:color="auto"/>
            </w:tcBorders>
            <w:shd w:val="clear" w:color="auto" w:fill="FFFF00"/>
          </w:tcPr>
          <w:p w14:paraId="5ED14AF3" w14:textId="77777777" w:rsidR="00235C84" w:rsidRPr="00D408CB" w:rsidRDefault="00235C84" w:rsidP="00EC7103">
            <w:pPr>
              <w:spacing w:before="82" w:after="77"/>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1E353B19" w14:textId="77777777" w:rsidR="00235C84" w:rsidRPr="00D408CB" w:rsidRDefault="00235C84" w:rsidP="00EC7103">
            <w:pPr>
              <w:spacing w:before="82" w:after="77"/>
              <w:jc w:val="both"/>
              <w:rPr>
                <w:rFonts w:cstheme="minorHAnsi"/>
                <w:sz w:val="24"/>
                <w:szCs w:val="24"/>
              </w:rPr>
            </w:pPr>
          </w:p>
        </w:tc>
      </w:tr>
      <w:tr w:rsidR="00235C84" w:rsidRPr="00D408CB" w14:paraId="1CB18A77" w14:textId="77777777" w:rsidTr="00EC7103">
        <w:tc>
          <w:tcPr>
            <w:tcW w:w="990" w:type="dxa"/>
            <w:tcBorders>
              <w:top w:val="single" w:sz="6" w:space="0" w:color="auto"/>
              <w:left w:val="single" w:sz="6" w:space="0" w:color="auto"/>
              <w:bottom w:val="single" w:sz="6" w:space="0" w:color="auto"/>
              <w:right w:val="single" w:sz="6" w:space="0" w:color="auto"/>
            </w:tcBorders>
          </w:tcPr>
          <w:p w14:paraId="6E1971D0"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tcPr>
          <w:p w14:paraId="61302309" w14:textId="77777777" w:rsidR="00235C84" w:rsidRPr="00D408CB" w:rsidRDefault="00235C84" w:rsidP="00EC7103">
            <w:pPr>
              <w:spacing w:before="20" w:after="0"/>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14:paraId="0EBCEE75" w14:textId="77777777" w:rsidR="00235C84" w:rsidRPr="00D408CB" w:rsidRDefault="00235C84" w:rsidP="00EC7103">
            <w:pPr>
              <w:spacing w:before="20" w:after="0"/>
              <w:jc w:val="both"/>
              <w:rPr>
                <w:rFonts w:cstheme="minorHAnsi"/>
                <w:sz w:val="24"/>
                <w:szCs w:val="24"/>
              </w:rPr>
            </w:pPr>
          </w:p>
        </w:tc>
        <w:tc>
          <w:tcPr>
            <w:tcW w:w="1225" w:type="dxa"/>
            <w:gridSpan w:val="2"/>
            <w:tcBorders>
              <w:top w:val="single" w:sz="6" w:space="0" w:color="auto"/>
              <w:left w:val="single" w:sz="6" w:space="0" w:color="auto"/>
              <w:bottom w:val="single" w:sz="6" w:space="0" w:color="auto"/>
              <w:right w:val="single" w:sz="6" w:space="0" w:color="auto"/>
            </w:tcBorders>
            <w:shd w:val="clear" w:color="auto" w:fill="FFFFFF"/>
          </w:tcPr>
          <w:p w14:paraId="0114BE59" w14:textId="77777777" w:rsidR="00235C84" w:rsidRPr="00D408CB" w:rsidRDefault="00235C84" w:rsidP="00EC7103">
            <w:pPr>
              <w:spacing w:before="20" w:after="0"/>
              <w:jc w:val="both"/>
              <w:rPr>
                <w:rFonts w:cstheme="minorHAnsi"/>
                <w:sz w:val="24"/>
                <w:szCs w:val="24"/>
              </w:rPr>
            </w:pPr>
          </w:p>
        </w:tc>
        <w:tc>
          <w:tcPr>
            <w:tcW w:w="1385" w:type="dxa"/>
            <w:gridSpan w:val="2"/>
            <w:tcBorders>
              <w:top w:val="single" w:sz="6" w:space="0" w:color="auto"/>
              <w:left w:val="single" w:sz="6" w:space="0" w:color="auto"/>
              <w:bottom w:val="single" w:sz="6" w:space="0" w:color="auto"/>
              <w:right w:val="single" w:sz="6" w:space="0" w:color="auto"/>
            </w:tcBorders>
            <w:shd w:val="clear" w:color="auto" w:fill="FFFFFF"/>
          </w:tcPr>
          <w:p w14:paraId="13D70685"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3B21D9E9" w14:textId="77777777" w:rsidR="00235C84" w:rsidRPr="00D408CB" w:rsidRDefault="00235C84" w:rsidP="00EC7103">
            <w:pPr>
              <w:spacing w:before="20" w:after="0"/>
              <w:jc w:val="both"/>
              <w:rPr>
                <w:rFonts w:cstheme="minorHAnsi"/>
                <w:sz w:val="24"/>
                <w:szCs w:val="24"/>
              </w:rPr>
            </w:pPr>
          </w:p>
        </w:tc>
      </w:tr>
      <w:tr w:rsidR="00235C84" w:rsidRPr="00D408CB" w14:paraId="50A279A6"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6219A5AF" w14:textId="77777777" w:rsidR="00235C84" w:rsidRPr="00D408CB" w:rsidRDefault="00235C84" w:rsidP="00EC7103">
            <w:pPr>
              <w:spacing w:before="81" w:after="77"/>
              <w:jc w:val="both"/>
              <w:rPr>
                <w:rFonts w:cstheme="minorHAnsi"/>
                <w:sz w:val="24"/>
                <w:szCs w:val="24"/>
              </w:rPr>
            </w:pPr>
            <w:r w:rsidRPr="00D408CB">
              <w:rPr>
                <w:rFonts w:cstheme="minorHAnsi"/>
                <w:sz w:val="24"/>
                <w:szCs w:val="24"/>
              </w:rPr>
              <w:t>8.2</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0CF61C18" w14:textId="77777777" w:rsidR="00235C84" w:rsidRPr="00D408CB" w:rsidRDefault="00235C84" w:rsidP="00EC7103">
            <w:pPr>
              <w:spacing w:after="15" w:line="222" w:lineRule="auto"/>
              <w:jc w:val="both"/>
              <w:rPr>
                <w:rFonts w:cstheme="minorHAnsi"/>
                <w:sz w:val="24"/>
                <w:szCs w:val="24"/>
              </w:rPr>
            </w:pPr>
            <w:r w:rsidRPr="00D408CB">
              <w:rPr>
                <w:rFonts w:cstheme="minorHAnsi"/>
                <w:sz w:val="24"/>
                <w:szCs w:val="24"/>
              </w:rPr>
              <w:t>Supplying / Installation/ Testing &amp; Commissioning of D LINK make CAT 6 IO with box.</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58A07F50" w14:textId="77777777" w:rsidR="00235C84" w:rsidRPr="00D408CB" w:rsidRDefault="00235C84" w:rsidP="00EC7103">
            <w:pPr>
              <w:spacing w:before="81" w:after="77"/>
              <w:jc w:val="both"/>
              <w:rPr>
                <w:rFonts w:cstheme="minorHAnsi"/>
                <w:sz w:val="24"/>
                <w:szCs w:val="24"/>
              </w:rPr>
            </w:pPr>
            <w:r w:rsidRPr="00D408CB">
              <w:rPr>
                <w:rFonts w:cstheme="minorHAnsi"/>
                <w:b/>
                <w:sz w:val="24"/>
                <w:szCs w:val="24"/>
              </w:rPr>
              <w:t>8</w:t>
            </w:r>
          </w:p>
        </w:tc>
        <w:tc>
          <w:tcPr>
            <w:tcW w:w="1225" w:type="dxa"/>
            <w:gridSpan w:val="2"/>
            <w:tcBorders>
              <w:top w:val="single" w:sz="6" w:space="0" w:color="auto"/>
              <w:left w:val="single" w:sz="6" w:space="0" w:color="auto"/>
              <w:bottom w:val="single" w:sz="6" w:space="0" w:color="auto"/>
              <w:right w:val="single" w:sz="6" w:space="0" w:color="auto"/>
            </w:tcBorders>
            <w:shd w:val="clear" w:color="auto" w:fill="FFFF00"/>
          </w:tcPr>
          <w:p w14:paraId="2040FB8D" w14:textId="77777777" w:rsidR="00235C84" w:rsidRPr="00D408CB" w:rsidRDefault="00235C84" w:rsidP="00EC7103">
            <w:pPr>
              <w:spacing w:before="81" w:after="77"/>
              <w:jc w:val="both"/>
              <w:rPr>
                <w:rFonts w:cstheme="minorHAnsi"/>
                <w:sz w:val="24"/>
                <w:szCs w:val="24"/>
              </w:rPr>
            </w:pPr>
            <w:r w:rsidRPr="00D408CB">
              <w:rPr>
                <w:rFonts w:cstheme="minorHAnsi"/>
                <w:b/>
                <w:sz w:val="24"/>
                <w:szCs w:val="24"/>
              </w:rPr>
              <w:t>No's</w:t>
            </w:r>
          </w:p>
        </w:tc>
        <w:tc>
          <w:tcPr>
            <w:tcW w:w="1385" w:type="dxa"/>
            <w:gridSpan w:val="2"/>
            <w:tcBorders>
              <w:top w:val="single" w:sz="6" w:space="0" w:color="auto"/>
              <w:left w:val="single" w:sz="6" w:space="0" w:color="auto"/>
              <w:bottom w:val="single" w:sz="6" w:space="0" w:color="auto"/>
              <w:right w:val="single" w:sz="6" w:space="0" w:color="auto"/>
            </w:tcBorders>
            <w:shd w:val="clear" w:color="auto" w:fill="FFFF00"/>
          </w:tcPr>
          <w:p w14:paraId="77FF21BE" w14:textId="77777777" w:rsidR="00235C84" w:rsidRPr="00D408CB" w:rsidRDefault="00235C84" w:rsidP="00EC7103">
            <w:pPr>
              <w:spacing w:before="81" w:after="77"/>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11BE67D8" w14:textId="77777777" w:rsidR="00235C84" w:rsidRPr="00D408CB" w:rsidRDefault="00235C84" w:rsidP="00EC7103">
            <w:pPr>
              <w:spacing w:before="81" w:after="77"/>
              <w:jc w:val="both"/>
              <w:rPr>
                <w:rFonts w:cstheme="minorHAnsi"/>
                <w:sz w:val="24"/>
                <w:szCs w:val="24"/>
              </w:rPr>
            </w:pPr>
          </w:p>
        </w:tc>
      </w:tr>
      <w:tr w:rsidR="00235C84" w:rsidRPr="00D408CB" w14:paraId="702162A3"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0421A748" w14:textId="77777777" w:rsidR="00235C84" w:rsidRPr="00D408CB" w:rsidRDefault="00235C84" w:rsidP="00EC7103">
            <w:pPr>
              <w:spacing w:before="81" w:after="77"/>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1A1B1DB2" w14:textId="77777777" w:rsidR="00235C84" w:rsidRPr="00D408CB" w:rsidRDefault="00235C84" w:rsidP="00EC7103">
            <w:pPr>
              <w:spacing w:after="15" w:line="222" w:lineRule="auto"/>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Pr>
          <w:p w14:paraId="1D4EF368" w14:textId="77777777" w:rsidR="00235C84" w:rsidRPr="00D408CB" w:rsidRDefault="00235C84" w:rsidP="00EC7103">
            <w:pPr>
              <w:spacing w:before="81" w:after="77"/>
              <w:jc w:val="both"/>
              <w:rPr>
                <w:rFonts w:cstheme="minorHAnsi"/>
                <w:b/>
                <w:sz w:val="24"/>
                <w:szCs w:val="24"/>
              </w:rPr>
            </w:pPr>
          </w:p>
        </w:tc>
        <w:tc>
          <w:tcPr>
            <w:tcW w:w="1225" w:type="dxa"/>
            <w:gridSpan w:val="2"/>
            <w:tcBorders>
              <w:top w:val="single" w:sz="6" w:space="0" w:color="auto"/>
              <w:left w:val="single" w:sz="6" w:space="0" w:color="auto"/>
              <w:bottom w:val="single" w:sz="6" w:space="0" w:color="auto"/>
              <w:right w:val="single" w:sz="6" w:space="0" w:color="auto"/>
            </w:tcBorders>
            <w:shd w:val="clear" w:color="auto" w:fill="auto"/>
          </w:tcPr>
          <w:p w14:paraId="78DCAA07" w14:textId="77777777" w:rsidR="00235C84" w:rsidRPr="00D408CB" w:rsidRDefault="00235C84" w:rsidP="00EC7103">
            <w:pPr>
              <w:spacing w:before="81" w:after="77"/>
              <w:jc w:val="both"/>
              <w:rPr>
                <w:rFonts w:cstheme="minorHAnsi"/>
                <w:b/>
                <w:sz w:val="24"/>
                <w:szCs w:val="24"/>
              </w:rPr>
            </w:pPr>
          </w:p>
        </w:tc>
        <w:tc>
          <w:tcPr>
            <w:tcW w:w="1385" w:type="dxa"/>
            <w:gridSpan w:val="2"/>
            <w:tcBorders>
              <w:top w:val="single" w:sz="6" w:space="0" w:color="auto"/>
              <w:left w:val="single" w:sz="6" w:space="0" w:color="auto"/>
              <w:bottom w:val="single" w:sz="6" w:space="0" w:color="auto"/>
              <w:right w:val="single" w:sz="6" w:space="0" w:color="auto"/>
            </w:tcBorders>
            <w:shd w:val="clear" w:color="auto" w:fill="auto"/>
          </w:tcPr>
          <w:p w14:paraId="4473D929" w14:textId="77777777" w:rsidR="00235C84" w:rsidRPr="00D408CB" w:rsidRDefault="00235C84" w:rsidP="00EC7103">
            <w:pPr>
              <w:spacing w:before="81" w:after="77"/>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B5ED515" w14:textId="77777777" w:rsidR="00235C84" w:rsidRPr="00D408CB" w:rsidRDefault="00235C84" w:rsidP="00EC7103">
            <w:pPr>
              <w:spacing w:before="81" w:after="77"/>
              <w:jc w:val="both"/>
              <w:rPr>
                <w:rFonts w:cstheme="minorHAnsi"/>
                <w:sz w:val="24"/>
                <w:szCs w:val="24"/>
              </w:rPr>
            </w:pPr>
          </w:p>
        </w:tc>
      </w:tr>
      <w:tr w:rsidR="00235C84" w:rsidRPr="00D408CB" w14:paraId="169EF901"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4BD20984" w14:textId="77777777" w:rsidR="00235C84" w:rsidRPr="00D408CB" w:rsidRDefault="00235C84" w:rsidP="00EC7103">
            <w:pPr>
              <w:spacing w:after="0"/>
              <w:jc w:val="both"/>
              <w:rPr>
                <w:rFonts w:cstheme="minorHAnsi"/>
                <w:sz w:val="24"/>
                <w:szCs w:val="24"/>
              </w:rPr>
            </w:pPr>
            <w:r w:rsidRPr="00D408CB">
              <w:rPr>
                <w:rFonts w:cstheme="minorHAnsi"/>
                <w:sz w:val="24"/>
                <w:szCs w:val="24"/>
              </w:rPr>
              <w:t>8.3</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53C3E1FF" w14:textId="77777777" w:rsidR="00235C84" w:rsidRPr="00D408CB" w:rsidRDefault="00235C84" w:rsidP="00EC7103">
            <w:pPr>
              <w:spacing w:after="4"/>
              <w:jc w:val="both"/>
              <w:rPr>
                <w:rFonts w:cstheme="minorHAnsi"/>
                <w:sz w:val="24"/>
                <w:szCs w:val="24"/>
              </w:rPr>
            </w:pPr>
            <w:r w:rsidRPr="00D408CB">
              <w:rPr>
                <w:rFonts w:cstheme="minorHAnsi"/>
                <w:sz w:val="24"/>
                <w:szCs w:val="24"/>
              </w:rPr>
              <w:t>S/I/T/C of D LINK make 1 Rmts. Patch Chord.</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1CC1D3B2" w14:textId="77777777" w:rsidR="00235C84" w:rsidRPr="00D408CB" w:rsidRDefault="00235C84" w:rsidP="00EC7103">
            <w:pPr>
              <w:spacing w:after="0"/>
              <w:jc w:val="both"/>
              <w:rPr>
                <w:rFonts w:cstheme="minorHAnsi"/>
                <w:sz w:val="24"/>
                <w:szCs w:val="24"/>
              </w:rPr>
            </w:pPr>
            <w:r w:rsidRPr="00D408CB">
              <w:rPr>
                <w:rFonts w:cstheme="minorHAnsi"/>
                <w:b/>
                <w:sz w:val="24"/>
                <w:szCs w:val="24"/>
              </w:rPr>
              <w:t>8</w:t>
            </w:r>
          </w:p>
        </w:tc>
        <w:tc>
          <w:tcPr>
            <w:tcW w:w="1225" w:type="dxa"/>
            <w:gridSpan w:val="2"/>
            <w:tcBorders>
              <w:top w:val="single" w:sz="6" w:space="0" w:color="auto"/>
              <w:left w:val="single" w:sz="6" w:space="0" w:color="auto"/>
              <w:bottom w:val="single" w:sz="6" w:space="0" w:color="auto"/>
              <w:right w:val="single" w:sz="6" w:space="0" w:color="auto"/>
            </w:tcBorders>
            <w:shd w:val="clear" w:color="auto" w:fill="FFFF00"/>
          </w:tcPr>
          <w:p w14:paraId="52E32842"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385" w:type="dxa"/>
            <w:gridSpan w:val="2"/>
            <w:tcBorders>
              <w:top w:val="single" w:sz="6" w:space="0" w:color="auto"/>
              <w:left w:val="single" w:sz="6" w:space="0" w:color="auto"/>
              <w:bottom w:val="single" w:sz="6" w:space="0" w:color="auto"/>
              <w:right w:val="single" w:sz="6" w:space="0" w:color="auto"/>
            </w:tcBorders>
            <w:shd w:val="clear" w:color="auto" w:fill="FFFF00"/>
          </w:tcPr>
          <w:p w14:paraId="6F8C4896"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73C98FCF" w14:textId="77777777" w:rsidR="00235C84" w:rsidRPr="00D408CB" w:rsidRDefault="00235C84" w:rsidP="00EC7103">
            <w:pPr>
              <w:spacing w:after="0"/>
              <w:jc w:val="both"/>
              <w:rPr>
                <w:rFonts w:cstheme="minorHAnsi"/>
                <w:sz w:val="24"/>
                <w:szCs w:val="24"/>
              </w:rPr>
            </w:pPr>
          </w:p>
        </w:tc>
      </w:tr>
      <w:tr w:rsidR="00235C84" w:rsidRPr="00D408CB" w14:paraId="49B47E65"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6BC35821" w14:textId="77777777" w:rsidR="00235C84" w:rsidRPr="00D408CB" w:rsidRDefault="00235C84" w:rsidP="00EC7103">
            <w:pPr>
              <w:spacing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4018CFBE" w14:textId="77777777" w:rsidR="00235C84" w:rsidRPr="00D408CB" w:rsidRDefault="00235C84" w:rsidP="00EC7103">
            <w:pPr>
              <w:spacing w:after="4"/>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Pr>
          <w:p w14:paraId="12E67921" w14:textId="77777777" w:rsidR="00235C84" w:rsidRPr="00D408CB" w:rsidRDefault="00235C84" w:rsidP="00EC7103">
            <w:pPr>
              <w:spacing w:after="0"/>
              <w:jc w:val="both"/>
              <w:rPr>
                <w:rFonts w:cstheme="minorHAnsi"/>
                <w:b/>
                <w:sz w:val="24"/>
                <w:szCs w:val="24"/>
              </w:rPr>
            </w:pPr>
          </w:p>
        </w:tc>
        <w:tc>
          <w:tcPr>
            <w:tcW w:w="1225" w:type="dxa"/>
            <w:gridSpan w:val="2"/>
            <w:tcBorders>
              <w:top w:val="single" w:sz="6" w:space="0" w:color="auto"/>
              <w:left w:val="single" w:sz="6" w:space="0" w:color="auto"/>
              <w:bottom w:val="single" w:sz="6" w:space="0" w:color="auto"/>
              <w:right w:val="single" w:sz="6" w:space="0" w:color="auto"/>
            </w:tcBorders>
            <w:shd w:val="clear" w:color="auto" w:fill="auto"/>
          </w:tcPr>
          <w:p w14:paraId="2EC196F2" w14:textId="77777777" w:rsidR="00235C84" w:rsidRPr="00D408CB" w:rsidRDefault="00235C84" w:rsidP="00EC7103">
            <w:pPr>
              <w:spacing w:after="0"/>
              <w:jc w:val="both"/>
              <w:rPr>
                <w:rFonts w:cstheme="minorHAnsi"/>
                <w:b/>
                <w:sz w:val="24"/>
                <w:szCs w:val="24"/>
              </w:rPr>
            </w:pPr>
          </w:p>
        </w:tc>
        <w:tc>
          <w:tcPr>
            <w:tcW w:w="1385" w:type="dxa"/>
            <w:gridSpan w:val="2"/>
            <w:tcBorders>
              <w:top w:val="single" w:sz="6" w:space="0" w:color="auto"/>
              <w:left w:val="single" w:sz="6" w:space="0" w:color="auto"/>
              <w:bottom w:val="single" w:sz="6" w:space="0" w:color="auto"/>
              <w:right w:val="single" w:sz="6" w:space="0" w:color="auto"/>
            </w:tcBorders>
            <w:shd w:val="clear" w:color="auto" w:fill="auto"/>
          </w:tcPr>
          <w:p w14:paraId="53C87EFB"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DBC3E72" w14:textId="77777777" w:rsidR="00235C84" w:rsidRPr="00D408CB" w:rsidRDefault="00235C84" w:rsidP="00EC7103">
            <w:pPr>
              <w:spacing w:after="0"/>
              <w:jc w:val="both"/>
              <w:rPr>
                <w:rFonts w:cstheme="minorHAnsi"/>
                <w:sz w:val="24"/>
                <w:szCs w:val="24"/>
              </w:rPr>
            </w:pPr>
          </w:p>
        </w:tc>
      </w:tr>
      <w:tr w:rsidR="00235C84" w:rsidRPr="00D408CB" w14:paraId="64E5435B"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2C61C082" w14:textId="77777777" w:rsidR="00235C84" w:rsidRPr="00D408CB" w:rsidRDefault="00235C84" w:rsidP="00EC7103">
            <w:pPr>
              <w:spacing w:after="0"/>
              <w:jc w:val="both"/>
              <w:rPr>
                <w:rFonts w:cstheme="minorHAnsi"/>
                <w:sz w:val="24"/>
                <w:szCs w:val="24"/>
              </w:rPr>
            </w:pPr>
            <w:r w:rsidRPr="00D408CB">
              <w:rPr>
                <w:rFonts w:cstheme="minorHAnsi"/>
                <w:sz w:val="24"/>
                <w:szCs w:val="24"/>
              </w:rPr>
              <w:t>8.4</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3D231092" w14:textId="77777777" w:rsidR="00235C84" w:rsidRPr="00D408CB" w:rsidRDefault="00235C84" w:rsidP="00EC7103">
            <w:pPr>
              <w:spacing w:after="3"/>
              <w:jc w:val="both"/>
              <w:rPr>
                <w:rFonts w:cstheme="minorHAnsi"/>
                <w:sz w:val="24"/>
                <w:szCs w:val="24"/>
              </w:rPr>
            </w:pPr>
            <w:r w:rsidRPr="00D408CB">
              <w:rPr>
                <w:rFonts w:cstheme="minorHAnsi"/>
                <w:sz w:val="24"/>
                <w:szCs w:val="24"/>
              </w:rPr>
              <w:t>S/I/T/C of D LINK make 2 Rmts. Patch Chord.</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053F869C" w14:textId="77777777" w:rsidR="00235C84" w:rsidRPr="00D408CB" w:rsidRDefault="00235C84" w:rsidP="00EC7103">
            <w:pPr>
              <w:spacing w:after="0"/>
              <w:jc w:val="both"/>
              <w:rPr>
                <w:rFonts w:cstheme="minorHAnsi"/>
                <w:sz w:val="24"/>
                <w:szCs w:val="24"/>
              </w:rPr>
            </w:pPr>
            <w:r w:rsidRPr="00D408CB">
              <w:rPr>
                <w:rFonts w:cstheme="minorHAnsi"/>
                <w:b/>
                <w:sz w:val="24"/>
                <w:szCs w:val="24"/>
              </w:rPr>
              <w:t>8</w:t>
            </w:r>
          </w:p>
        </w:tc>
        <w:tc>
          <w:tcPr>
            <w:tcW w:w="1225" w:type="dxa"/>
            <w:gridSpan w:val="2"/>
            <w:tcBorders>
              <w:top w:val="single" w:sz="6" w:space="0" w:color="auto"/>
              <w:left w:val="single" w:sz="6" w:space="0" w:color="auto"/>
              <w:bottom w:val="single" w:sz="6" w:space="0" w:color="auto"/>
              <w:right w:val="single" w:sz="6" w:space="0" w:color="auto"/>
            </w:tcBorders>
            <w:shd w:val="clear" w:color="auto" w:fill="FFFF00"/>
          </w:tcPr>
          <w:p w14:paraId="711BD2C7"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385" w:type="dxa"/>
            <w:gridSpan w:val="2"/>
            <w:tcBorders>
              <w:top w:val="single" w:sz="6" w:space="0" w:color="auto"/>
              <w:left w:val="single" w:sz="6" w:space="0" w:color="auto"/>
              <w:bottom w:val="single" w:sz="6" w:space="0" w:color="auto"/>
              <w:right w:val="single" w:sz="6" w:space="0" w:color="auto"/>
            </w:tcBorders>
            <w:shd w:val="clear" w:color="auto" w:fill="FFFF00"/>
          </w:tcPr>
          <w:p w14:paraId="537220C4"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5C5FDE70" w14:textId="77777777" w:rsidR="00235C84" w:rsidRPr="00D408CB" w:rsidRDefault="00235C84" w:rsidP="00EC7103">
            <w:pPr>
              <w:spacing w:after="0"/>
              <w:jc w:val="both"/>
              <w:rPr>
                <w:rFonts w:cstheme="minorHAnsi"/>
                <w:sz w:val="24"/>
                <w:szCs w:val="24"/>
              </w:rPr>
            </w:pPr>
          </w:p>
        </w:tc>
      </w:tr>
      <w:tr w:rsidR="00235C84" w:rsidRPr="00D408CB" w14:paraId="096A0DA9"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4A55DDA3" w14:textId="77777777" w:rsidR="00235C84" w:rsidRPr="00D408CB" w:rsidRDefault="00235C84" w:rsidP="00EC7103">
            <w:pPr>
              <w:spacing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5B249F6A" w14:textId="77777777" w:rsidR="00235C84" w:rsidRPr="00D408CB" w:rsidRDefault="00235C84" w:rsidP="00EC7103">
            <w:pPr>
              <w:spacing w:after="3"/>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Pr>
          <w:p w14:paraId="2704803F" w14:textId="77777777" w:rsidR="00235C84" w:rsidRPr="00D408CB" w:rsidRDefault="00235C84" w:rsidP="00EC7103">
            <w:pPr>
              <w:spacing w:after="0"/>
              <w:jc w:val="both"/>
              <w:rPr>
                <w:rFonts w:cstheme="minorHAnsi"/>
                <w:b/>
                <w:sz w:val="24"/>
                <w:szCs w:val="24"/>
              </w:rPr>
            </w:pPr>
          </w:p>
        </w:tc>
        <w:tc>
          <w:tcPr>
            <w:tcW w:w="1225" w:type="dxa"/>
            <w:gridSpan w:val="2"/>
            <w:tcBorders>
              <w:top w:val="single" w:sz="6" w:space="0" w:color="auto"/>
              <w:left w:val="single" w:sz="6" w:space="0" w:color="auto"/>
              <w:bottom w:val="single" w:sz="6" w:space="0" w:color="auto"/>
              <w:right w:val="single" w:sz="6" w:space="0" w:color="auto"/>
            </w:tcBorders>
            <w:shd w:val="clear" w:color="auto" w:fill="auto"/>
          </w:tcPr>
          <w:p w14:paraId="72B8C973" w14:textId="77777777" w:rsidR="00235C84" w:rsidRPr="00D408CB" w:rsidRDefault="00235C84" w:rsidP="00EC7103">
            <w:pPr>
              <w:spacing w:after="0"/>
              <w:jc w:val="both"/>
              <w:rPr>
                <w:rFonts w:cstheme="minorHAnsi"/>
                <w:b/>
                <w:sz w:val="24"/>
                <w:szCs w:val="24"/>
              </w:rPr>
            </w:pPr>
          </w:p>
        </w:tc>
        <w:tc>
          <w:tcPr>
            <w:tcW w:w="1385" w:type="dxa"/>
            <w:gridSpan w:val="2"/>
            <w:tcBorders>
              <w:top w:val="single" w:sz="6" w:space="0" w:color="auto"/>
              <w:left w:val="single" w:sz="6" w:space="0" w:color="auto"/>
              <w:bottom w:val="single" w:sz="6" w:space="0" w:color="auto"/>
              <w:right w:val="single" w:sz="6" w:space="0" w:color="auto"/>
            </w:tcBorders>
            <w:shd w:val="clear" w:color="auto" w:fill="auto"/>
          </w:tcPr>
          <w:p w14:paraId="36153571"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6B002D8" w14:textId="77777777" w:rsidR="00235C84" w:rsidRPr="00D408CB" w:rsidRDefault="00235C84" w:rsidP="00EC7103">
            <w:pPr>
              <w:spacing w:after="0"/>
              <w:jc w:val="both"/>
              <w:rPr>
                <w:rFonts w:cstheme="minorHAnsi"/>
                <w:sz w:val="24"/>
                <w:szCs w:val="24"/>
              </w:rPr>
            </w:pPr>
          </w:p>
        </w:tc>
      </w:tr>
      <w:tr w:rsidR="00235C84" w:rsidRPr="00D408CB" w14:paraId="5A1066D3"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449AC32B" w14:textId="77777777" w:rsidR="00235C84" w:rsidRPr="00D408CB" w:rsidRDefault="00235C84" w:rsidP="00EC7103">
            <w:pPr>
              <w:spacing w:after="0"/>
              <w:jc w:val="both"/>
              <w:rPr>
                <w:rFonts w:cstheme="minorHAnsi"/>
                <w:sz w:val="24"/>
                <w:szCs w:val="24"/>
              </w:rPr>
            </w:pPr>
            <w:r w:rsidRPr="00D408CB">
              <w:rPr>
                <w:rFonts w:cstheme="minorHAnsi"/>
                <w:sz w:val="24"/>
                <w:szCs w:val="24"/>
              </w:rPr>
              <w:t>8.5</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003E19FF" w14:textId="77777777" w:rsidR="00235C84" w:rsidRPr="00D408CB" w:rsidRDefault="00235C84" w:rsidP="00EC7103">
            <w:pPr>
              <w:spacing w:after="4"/>
              <w:jc w:val="both"/>
              <w:rPr>
                <w:rFonts w:cstheme="minorHAnsi"/>
                <w:sz w:val="24"/>
                <w:szCs w:val="24"/>
              </w:rPr>
            </w:pPr>
            <w:r w:rsidRPr="00D408CB">
              <w:rPr>
                <w:rFonts w:cstheme="minorHAnsi"/>
                <w:sz w:val="24"/>
                <w:szCs w:val="24"/>
              </w:rPr>
              <w:t>S/I/T/C of D LINK make 12 U NETWORK RACK.</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69780927" w14:textId="77777777" w:rsidR="00235C84" w:rsidRPr="00D408CB" w:rsidRDefault="00235C84" w:rsidP="00EC7103">
            <w:pPr>
              <w:spacing w:after="0"/>
              <w:jc w:val="both"/>
              <w:rPr>
                <w:rFonts w:cstheme="minorHAnsi"/>
                <w:sz w:val="24"/>
                <w:szCs w:val="24"/>
              </w:rPr>
            </w:pPr>
            <w:r w:rsidRPr="00D408CB">
              <w:rPr>
                <w:rFonts w:cstheme="minorHAnsi"/>
                <w:b/>
                <w:sz w:val="24"/>
                <w:szCs w:val="24"/>
              </w:rPr>
              <w:t>1</w:t>
            </w:r>
          </w:p>
        </w:tc>
        <w:tc>
          <w:tcPr>
            <w:tcW w:w="1225" w:type="dxa"/>
            <w:gridSpan w:val="2"/>
            <w:tcBorders>
              <w:top w:val="single" w:sz="6" w:space="0" w:color="auto"/>
              <w:left w:val="single" w:sz="6" w:space="0" w:color="auto"/>
              <w:bottom w:val="single" w:sz="6" w:space="0" w:color="auto"/>
              <w:right w:val="single" w:sz="6" w:space="0" w:color="auto"/>
            </w:tcBorders>
            <w:shd w:val="clear" w:color="auto" w:fill="FFFF00"/>
          </w:tcPr>
          <w:p w14:paraId="3D03FBE1"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385" w:type="dxa"/>
            <w:gridSpan w:val="2"/>
            <w:tcBorders>
              <w:top w:val="single" w:sz="6" w:space="0" w:color="auto"/>
              <w:left w:val="single" w:sz="6" w:space="0" w:color="auto"/>
              <w:bottom w:val="single" w:sz="6" w:space="0" w:color="auto"/>
              <w:right w:val="single" w:sz="6" w:space="0" w:color="auto"/>
            </w:tcBorders>
            <w:shd w:val="clear" w:color="auto" w:fill="FFFF00"/>
          </w:tcPr>
          <w:p w14:paraId="5CE2BF61"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01D4C183" w14:textId="77777777" w:rsidR="00235C84" w:rsidRPr="00D408CB" w:rsidRDefault="00235C84" w:rsidP="00EC7103">
            <w:pPr>
              <w:spacing w:after="0"/>
              <w:jc w:val="both"/>
              <w:rPr>
                <w:rFonts w:cstheme="minorHAnsi"/>
                <w:sz w:val="24"/>
                <w:szCs w:val="24"/>
              </w:rPr>
            </w:pPr>
          </w:p>
        </w:tc>
      </w:tr>
      <w:tr w:rsidR="00235C84" w:rsidRPr="00D408CB" w14:paraId="696FB19C"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auto"/>
          </w:tcPr>
          <w:p w14:paraId="42459B40" w14:textId="77777777" w:rsidR="00235C84" w:rsidRPr="00D408CB" w:rsidRDefault="00235C84" w:rsidP="00EC7103">
            <w:pPr>
              <w:spacing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auto"/>
          </w:tcPr>
          <w:p w14:paraId="0361B4A1" w14:textId="77777777" w:rsidR="00235C84" w:rsidRPr="00D408CB" w:rsidRDefault="00235C84" w:rsidP="00EC7103">
            <w:pPr>
              <w:spacing w:after="4"/>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Pr>
          <w:p w14:paraId="565B37D0" w14:textId="77777777" w:rsidR="00235C84" w:rsidRPr="00D408CB" w:rsidRDefault="00235C84" w:rsidP="00EC7103">
            <w:pPr>
              <w:spacing w:after="0"/>
              <w:jc w:val="both"/>
              <w:rPr>
                <w:rFonts w:cstheme="minorHAnsi"/>
                <w:b/>
                <w:sz w:val="24"/>
                <w:szCs w:val="24"/>
              </w:rPr>
            </w:pPr>
          </w:p>
        </w:tc>
        <w:tc>
          <w:tcPr>
            <w:tcW w:w="1225" w:type="dxa"/>
            <w:gridSpan w:val="2"/>
            <w:tcBorders>
              <w:top w:val="single" w:sz="6" w:space="0" w:color="auto"/>
              <w:left w:val="single" w:sz="6" w:space="0" w:color="auto"/>
              <w:bottom w:val="single" w:sz="6" w:space="0" w:color="auto"/>
              <w:right w:val="single" w:sz="6" w:space="0" w:color="auto"/>
            </w:tcBorders>
            <w:shd w:val="clear" w:color="auto" w:fill="auto"/>
          </w:tcPr>
          <w:p w14:paraId="047910AA" w14:textId="77777777" w:rsidR="00235C84" w:rsidRPr="00D408CB" w:rsidRDefault="00235C84" w:rsidP="00EC7103">
            <w:pPr>
              <w:spacing w:after="0"/>
              <w:jc w:val="both"/>
              <w:rPr>
                <w:rFonts w:cstheme="minorHAnsi"/>
                <w:b/>
                <w:sz w:val="24"/>
                <w:szCs w:val="24"/>
              </w:rPr>
            </w:pPr>
          </w:p>
        </w:tc>
        <w:tc>
          <w:tcPr>
            <w:tcW w:w="1385" w:type="dxa"/>
            <w:gridSpan w:val="2"/>
            <w:tcBorders>
              <w:top w:val="single" w:sz="6" w:space="0" w:color="auto"/>
              <w:left w:val="single" w:sz="6" w:space="0" w:color="auto"/>
              <w:bottom w:val="single" w:sz="6" w:space="0" w:color="auto"/>
              <w:right w:val="single" w:sz="6" w:space="0" w:color="auto"/>
            </w:tcBorders>
            <w:shd w:val="clear" w:color="auto" w:fill="auto"/>
          </w:tcPr>
          <w:p w14:paraId="33810507"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7AAAB04" w14:textId="77777777" w:rsidR="00235C84" w:rsidRPr="00D408CB" w:rsidRDefault="00235C84" w:rsidP="00EC7103">
            <w:pPr>
              <w:spacing w:after="0"/>
              <w:jc w:val="both"/>
              <w:rPr>
                <w:rFonts w:cstheme="minorHAnsi"/>
                <w:sz w:val="24"/>
                <w:szCs w:val="24"/>
              </w:rPr>
            </w:pPr>
          </w:p>
        </w:tc>
      </w:tr>
      <w:tr w:rsidR="00235C84" w:rsidRPr="00D408CB" w14:paraId="21696C92"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7CFDA2EE" w14:textId="77777777" w:rsidR="00235C84" w:rsidRPr="00D408CB" w:rsidRDefault="00235C84" w:rsidP="00EC7103">
            <w:pPr>
              <w:spacing w:after="0"/>
              <w:jc w:val="both"/>
              <w:rPr>
                <w:rFonts w:cstheme="minorHAnsi"/>
                <w:sz w:val="24"/>
                <w:szCs w:val="24"/>
              </w:rPr>
            </w:pPr>
            <w:r w:rsidRPr="00D408CB">
              <w:rPr>
                <w:rFonts w:cstheme="minorHAnsi"/>
                <w:sz w:val="24"/>
                <w:szCs w:val="24"/>
              </w:rPr>
              <w:t>8.6</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29608EEE" w14:textId="77777777" w:rsidR="00235C84" w:rsidRPr="00D408CB" w:rsidRDefault="00235C84" w:rsidP="00EC7103">
            <w:pPr>
              <w:spacing w:after="3"/>
              <w:jc w:val="both"/>
              <w:rPr>
                <w:rFonts w:cstheme="minorHAnsi"/>
                <w:sz w:val="24"/>
                <w:szCs w:val="24"/>
              </w:rPr>
            </w:pPr>
            <w:r w:rsidRPr="00D408CB">
              <w:rPr>
                <w:rFonts w:cstheme="minorHAnsi"/>
                <w:sz w:val="24"/>
                <w:szCs w:val="24"/>
              </w:rPr>
              <w:t>S/I/T/C of D LINK make 24 port JACK PANEL.</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78580DB5" w14:textId="77777777" w:rsidR="00235C84" w:rsidRPr="00D408CB" w:rsidRDefault="00235C84" w:rsidP="00EC7103">
            <w:pPr>
              <w:spacing w:after="0"/>
              <w:jc w:val="both"/>
              <w:rPr>
                <w:rFonts w:cstheme="minorHAnsi"/>
                <w:sz w:val="24"/>
                <w:szCs w:val="24"/>
              </w:rPr>
            </w:pPr>
            <w:r w:rsidRPr="00D408CB">
              <w:rPr>
                <w:rFonts w:cstheme="minorHAnsi"/>
                <w:b/>
                <w:sz w:val="24"/>
                <w:szCs w:val="24"/>
              </w:rPr>
              <w:t>1</w:t>
            </w:r>
          </w:p>
        </w:tc>
        <w:tc>
          <w:tcPr>
            <w:tcW w:w="1225" w:type="dxa"/>
            <w:gridSpan w:val="2"/>
            <w:tcBorders>
              <w:top w:val="single" w:sz="6" w:space="0" w:color="auto"/>
              <w:left w:val="single" w:sz="6" w:space="0" w:color="auto"/>
              <w:bottom w:val="single" w:sz="6" w:space="0" w:color="auto"/>
              <w:right w:val="single" w:sz="6" w:space="0" w:color="auto"/>
            </w:tcBorders>
            <w:shd w:val="clear" w:color="auto" w:fill="FFFF00"/>
          </w:tcPr>
          <w:p w14:paraId="6512E35F"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385" w:type="dxa"/>
            <w:gridSpan w:val="2"/>
            <w:tcBorders>
              <w:top w:val="single" w:sz="6" w:space="0" w:color="auto"/>
              <w:left w:val="single" w:sz="6" w:space="0" w:color="auto"/>
              <w:bottom w:val="single" w:sz="6" w:space="0" w:color="auto"/>
              <w:right w:val="single" w:sz="6" w:space="0" w:color="auto"/>
            </w:tcBorders>
            <w:shd w:val="clear" w:color="auto" w:fill="FFFF00"/>
          </w:tcPr>
          <w:p w14:paraId="20A98EB4"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23D4450B" w14:textId="77777777" w:rsidR="00235C84" w:rsidRPr="00D408CB" w:rsidRDefault="00235C84" w:rsidP="00EC7103">
            <w:pPr>
              <w:spacing w:after="0"/>
              <w:jc w:val="both"/>
              <w:rPr>
                <w:rFonts w:cstheme="minorHAnsi"/>
                <w:sz w:val="24"/>
                <w:szCs w:val="24"/>
              </w:rPr>
            </w:pPr>
          </w:p>
        </w:tc>
      </w:tr>
      <w:tr w:rsidR="00235C84" w:rsidRPr="00D408CB" w14:paraId="72A82A2D" w14:textId="77777777" w:rsidTr="00EC7103">
        <w:tc>
          <w:tcPr>
            <w:tcW w:w="990" w:type="dxa"/>
            <w:tcBorders>
              <w:top w:val="single" w:sz="6" w:space="0" w:color="auto"/>
              <w:left w:val="single" w:sz="6" w:space="0" w:color="auto"/>
              <w:right w:val="single" w:sz="6" w:space="0" w:color="auto"/>
            </w:tcBorders>
          </w:tcPr>
          <w:p w14:paraId="6476F201" w14:textId="77777777" w:rsidR="00235C84" w:rsidRPr="00D408CB" w:rsidRDefault="00235C84" w:rsidP="00EC7103">
            <w:pPr>
              <w:jc w:val="both"/>
              <w:rPr>
                <w:rFonts w:cstheme="minorHAnsi"/>
                <w:sz w:val="24"/>
                <w:szCs w:val="24"/>
              </w:rPr>
            </w:pPr>
          </w:p>
        </w:tc>
        <w:tc>
          <w:tcPr>
            <w:tcW w:w="3960" w:type="dxa"/>
            <w:tcBorders>
              <w:top w:val="single" w:sz="6" w:space="0" w:color="auto"/>
              <w:left w:val="single" w:sz="6" w:space="0" w:color="auto"/>
              <w:right w:val="single" w:sz="6" w:space="0" w:color="auto"/>
            </w:tcBorders>
          </w:tcPr>
          <w:p w14:paraId="422F0FD1" w14:textId="77777777" w:rsidR="00235C84" w:rsidRPr="00D408CB" w:rsidRDefault="00235C84" w:rsidP="00EC7103">
            <w:pPr>
              <w:jc w:val="both"/>
              <w:rPr>
                <w:rFonts w:cstheme="minorHAnsi"/>
                <w:sz w:val="24"/>
                <w:szCs w:val="24"/>
              </w:rPr>
            </w:pPr>
          </w:p>
        </w:tc>
        <w:tc>
          <w:tcPr>
            <w:tcW w:w="990" w:type="dxa"/>
            <w:tcBorders>
              <w:top w:val="single" w:sz="6" w:space="0" w:color="auto"/>
              <w:left w:val="single" w:sz="6" w:space="0" w:color="auto"/>
              <w:right w:val="single" w:sz="6" w:space="0" w:color="auto"/>
            </w:tcBorders>
            <w:shd w:val="clear" w:color="auto" w:fill="FFFFFF"/>
          </w:tcPr>
          <w:p w14:paraId="227E9DA5" w14:textId="77777777" w:rsidR="00235C84" w:rsidRPr="00D408CB" w:rsidRDefault="00235C84" w:rsidP="00EC7103">
            <w:pPr>
              <w:spacing w:before="20" w:after="0"/>
              <w:jc w:val="both"/>
              <w:rPr>
                <w:rFonts w:cstheme="minorHAnsi"/>
                <w:sz w:val="24"/>
                <w:szCs w:val="24"/>
              </w:rPr>
            </w:pPr>
          </w:p>
        </w:tc>
        <w:tc>
          <w:tcPr>
            <w:tcW w:w="1225" w:type="dxa"/>
            <w:gridSpan w:val="2"/>
            <w:tcBorders>
              <w:top w:val="single" w:sz="6" w:space="0" w:color="auto"/>
              <w:left w:val="single" w:sz="6" w:space="0" w:color="auto"/>
              <w:right w:val="single" w:sz="6" w:space="0" w:color="auto"/>
            </w:tcBorders>
            <w:shd w:val="clear" w:color="auto" w:fill="FFFFFF"/>
          </w:tcPr>
          <w:p w14:paraId="6E7278D0" w14:textId="77777777" w:rsidR="00235C84" w:rsidRPr="00D408CB" w:rsidRDefault="00235C84" w:rsidP="00EC7103">
            <w:pPr>
              <w:jc w:val="both"/>
              <w:rPr>
                <w:rFonts w:cstheme="minorHAnsi"/>
                <w:sz w:val="24"/>
                <w:szCs w:val="24"/>
              </w:rPr>
            </w:pPr>
          </w:p>
        </w:tc>
        <w:tc>
          <w:tcPr>
            <w:tcW w:w="1385" w:type="dxa"/>
            <w:gridSpan w:val="2"/>
            <w:tcBorders>
              <w:top w:val="single" w:sz="6" w:space="0" w:color="auto"/>
              <w:left w:val="single" w:sz="6" w:space="0" w:color="auto"/>
              <w:right w:val="single" w:sz="6" w:space="0" w:color="auto"/>
            </w:tcBorders>
            <w:shd w:val="clear" w:color="auto" w:fill="FFFFFF"/>
          </w:tcPr>
          <w:p w14:paraId="3891B468" w14:textId="77777777" w:rsidR="00235C84" w:rsidRPr="00D408CB" w:rsidRDefault="00235C84" w:rsidP="00EC7103">
            <w:pPr>
              <w:jc w:val="both"/>
              <w:rPr>
                <w:rFonts w:cstheme="minorHAnsi"/>
                <w:sz w:val="24"/>
                <w:szCs w:val="24"/>
              </w:rPr>
            </w:pPr>
          </w:p>
        </w:tc>
        <w:tc>
          <w:tcPr>
            <w:tcW w:w="1980" w:type="dxa"/>
            <w:tcBorders>
              <w:top w:val="single" w:sz="6" w:space="0" w:color="auto"/>
              <w:left w:val="single" w:sz="6" w:space="0" w:color="auto"/>
              <w:right w:val="single" w:sz="6" w:space="0" w:color="auto"/>
            </w:tcBorders>
            <w:shd w:val="clear" w:color="auto" w:fill="FFFFFF"/>
          </w:tcPr>
          <w:p w14:paraId="48C2C263" w14:textId="77777777" w:rsidR="00235C84" w:rsidRPr="00D408CB" w:rsidRDefault="00235C84" w:rsidP="00EC7103">
            <w:pPr>
              <w:jc w:val="both"/>
              <w:rPr>
                <w:rFonts w:cstheme="minorHAnsi"/>
                <w:sz w:val="24"/>
                <w:szCs w:val="24"/>
              </w:rPr>
            </w:pPr>
          </w:p>
        </w:tc>
      </w:tr>
      <w:tr w:rsidR="00235C84" w:rsidRPr="00D408CB" w14:paraId="4B56D0D3"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FF00"/>
          </w:tcPr>
          <w:p w14:paraId="3866F4DD" w14:textId="77777777" w:rsidR="00235C84" w:rsidRPr="00D408CB" w:rsidRDefault="00235C84" w:rsidP="00EC7103">
            <w:pPr>
              <w:spacing w:after="0"/>
              <w:jc w:val="both"/>
              <w:rPr>
                <w:rFonts w:cstheme="minorHAnsi"/>
                <w:sz w:val="24"/>
                <w:szCs w:val="24"/>
              </w:rPr>
            </w:pPr>
            <w:r w:rsidRPr="00D408CB">
              <w:rPr>
                <w:rFonts w:cstheme="minorHAnsi"/>
                <w:b/>
                <w:sz w:val="24"/>
                <w:szCs w:val="24"/>
              </w:rPr>
              <w:t>8.7</w:t>
            </w:r>
          </w:p>
        </w:tc>
        <w:tc>
          <w:tcPr>
            <w:tcW w:w="3960" w:type="dxa"/>
            <w:tcBorders>
              <w:top w:val="single" w:sz="6" w:space="0" w:color="auto"/>
              <w:left w:val="single" w:sz="6" w:space="0" w:color="auto"/>
              <w:bottom w:val="single" w:sz="6" w:space="0" w:color="auto"/>
              <w:right w:val="single" w:sz="6" w:space="0" w:color="auto"/>
            </w:tcBorders>
            <w:shd w:val="clear" w:color="auto" w:fill="FFFF00"/>
          </w:tcPr>
          <w:p w14:paraId="60CC8725" w14:textId="77777777" w:rsidR="00235C84" w:rsidRPr="00D408CB" w:rsidRDefault="00235C84" w:rsidP="00EC7103">
            <w:pPr>
              <w:spacing w:after="4"/>
              <w:jc w:val="both"/>
              <w:rPr>
                <w:rFonts w:cstheme="minorHAnsi"/>
                <w:sz w:val="24"/>
                <w:szCs w:val="24"/>
              </w:rPr>
            </w:pPr>
            <w:r w:rsidRPr="00D408CB">
              <w:rPr>
                <w:rFonts w:cstheme="minorHAnsi"/>
                <w:sz w:val="24"/>
                <w:szCs w:val="24"/>
              </w:rPr>
              <w:t>S/I/T/C of D LINK make 16 Pport SWITCH</w:t>
            </w:r>
          </w:p>
        </w:tc>
        <w:tc>
          <w:tcPr>
            <w:tcW w:w="990" w:type="dxa"/>
            <w:tcBorders>
              <w:top w:val="single" w:sz="6" w:space="0" w:color="auto"/>
              <w:left w:val="single" w:sz="6" w:space="0" w:color="auto"/>
              <w:bottom w:val="single" w:sz="6" w:space="0" w:color="auto"/>
              <w:right w:val="single" w:sz="6" w:space="0" w:color="auto"/>
            </w:tcBorders>
            <w:shd w:val="clear" w:color="auto" w:fill="FFFF00"/>
          </w:tcPr>
          <w:p w14:paraId="21696D83" w14:textId="77777777" w:rsidR="00235C84" w:rsidRPr="00D408CB" w:rsidRDefault="00235C84" w:rsidP="00EC7103">
            <w:pPr>
              <w:spacing w:before="9" w:after="0"/>
              <w:jc w:val="both"/>
              <w:rPr>
                <w:rFonts w:cstheme="minorHAnsi"/>
                <w:sz w:val="24"/>
                <w:szCs w:val="24"/>
              </w:rPr>
            </w:pPr>
            <w:r w:rsidRPr="00D408CB">
              <w:rPr>
                <w:rFonts w:cstheme="minorHAnsi"/>
                <w:b/>
                <w:sz w:val="24"/>
                <w:szCs w:val="24"/>
              </w:rPr>
              <w:t>1</w:t>
            </w:r>
          </w:p>
        </w:tc>
        <w:tc>
          <w:tcPr>
            <w:tcW w:w="1225" w:type="dxa"/>
            <w:gridSpan w:val="2"/>
            <w:tcBorders>
              <w:top w:val="single" w:sz="6" w:space="0" w:color="auto"/>
              <w:left w:val="single" w:sz="6" w:space="0" w:color="auto"/>
              <w:bottom w:val="single" w:sz="6" w:space="0" w:color="auto"/>
              <w:right w:val="single" w:sz="6" w:space="0" w:color="auto"/>
            </w:tcBorders>
            <w:shd w:val="clear" w:color="auto" w:fill="FFFF00"/>
          </w:tcPr>
          <w:p w14:paraId="649AF09C" w14:textId="77777777" w:rsidR="00235C84" w:rsidRPr="00D408CB" w:rsidRDefault="00235C84" w:rsidP="00EC7103">
            <w:pPr>
              <w:spacing w:after="0"/>
              <w:jc w:val="both"/>
              <w:rPr>
                <w:rFonts w:cstheme="minorHAnsi"/>
                <w:sz w:val="24"/>
                <w:szCs w:val="24"/>
              </w:rPr>
            </w:pPr>
            <w:r w:rsidRPr="00D408CB">
              <w:rPr>
                <w:rFonts w:cstheme="minorHAnsi"/>
                <w:b/>
                <w:sz w:val="24"/>
                <w:szCs w:val="24"/>
              </w:rPr>
              <w:t>Nos.</w:t>
            </w:r>
          </w:p>
        </w:tc>
        <w:tc>
          <w:tcPr>
            <w:tcW w:w="1385" w:type="dxa"/>
            <w:gridSpan w:val="2"/>
            <w:tcBorders>
              <w:top w:val="single" w:sz="6" w:space="0" w:color="auto"/>
              <w:left w:val="single" w:sz="6" w:space="0" w:color="auto"/>
              <w:bottom w:val="single" w:sz="6" w:space="0" w:color="auto"/>
              <w:right w:val="single" w:sz="6" w:space="0" w:color="auto"/>
            </w:tcBorders>
            <w:shd w:val="clear" w:color="auto" w:fill="FFFF00"/>
          </w:tcPr>
          <w:p w14:paraId="270D8F74" w14:textId="77777777" w:rsidR="00235C84" w:rsidRPr="00D408CB" w:rsidRDefault="00235C84" w:rsidP="00EC7103">
            <w:pPr>
              <w:spacing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00"/>
          </w:tcPr>
          <w:p w14:paraId="4E451581" w14:textId="77777777" w:rsidR="00235C84" w:rsidRPr="00D408CB" w:rsidRDefault="00235C84" w:rsidP="00EC7103">
            <w:pPr>
              <w:spacing w:after="0"/>
              <w:jc w:val="both"/>
              <w:rPr>
                <w:rFonts w:cstheme="minorHAnsi"/>
                <w:sz w:val="24"/>
                <w:szCs w:val="24"/>
              </w:rPr>
            </w:pPr>
          </w:p>
        </w:tc>
      </w:tr>
      <w:tr w:rsidR="00235C84" w:rsidRPr="00D408CB" w14:paraId="6612E504" w14:textId="77777777" w:rsidTr="00EC7103">
        <w:tc>
          <w:tcPr>
            <w:tcW w:w="990" w:type="dxa"/>
            <w:tcBorders>
              <w:top w:val="single" w:sz="6" w:space="0" w:color="auto"/>
              <w:left w:val="single" w:sz="6" w:space="0" w:color="auto"/>
              <w:bottom w:val="single" w:sz="6" w:space="0" w:color="auto"/>
              <w:right w:val="single" w:sz="6" w:space="0" w:color="auto"/>
            </w:tcBorders>
          </w:tcPr>
          <w:p w14:paraId="5C961C1F"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tcPr>
          <w:p w14:paraId="05C1B991" w14:textId="77777777" w:rsidR="00235C84" w:rsidRPr="00D408CB" w:rsidRDefault="00235C84" w:rsidP="00EC7103">
            <w:pPr>
              <w:jc w:val="both"/>
              <w:rPr>
                <w:rFonts w:cstheme="minorHAnsi"/>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14:paraId="73F89D28" w14:textId="77777777" w:rsidR="00235C84" w:rsidRPr="00D408CB" w:rsidRDefault="00235C84" w:rsidP="00EC7103">
            <w:pPr>
              <w:spacing w:before="20" w:after="0"/>
              <w:jc w:val="both"/>
              <w:rPr>
                <w:rFonts w:cstheme="minorHAnsi"/>
                <w:sz w:val="24"/>
                <w:szCs w:val="24"/>
              </w:rPr>
            </w:pPr>
          </w:p>
        </w:tc>
        <w:tc>
          <w:tcPr>
            <w:tcW w:w="1225" w:type="dxa"/>
            <w:gridSpan w:val="2"/>
            <w:tcBorders>
              <w:top w:val="single" w:sz="6" w:space="0" w:color="auto"/>
              <w:left w:val="single" w:sz="6" w:space="0" w:color="auto"/>
              <w:bottom w:val="single" w:sz="6" w:space="0" w:color="auto"/>
              <w:right w:val="single" w:sz="6" w:space="0" w:color="auto"/>
            </w:tcBorders>
            <w:shd w:val="clear" w:color="auto" w:fill="FFFFFF"/>
          </w:tcPr>
          <w:p w14:paraId="23B1EB30" w14:textId="77777777" w:rsidR="00235C84" w:rsidRPr="00D408CB" w:rsidRDefault="00235C84" w:rsidP="00EC7103">
            <w:pPr>
              <w:spacing w:before="20" w:after="0"/>
              <w:jc w:val="both"/>
              <w:rPr>
                <w:rFonts w:cstheme="minorHAnsi"/>
                <w:sz w:val="24"/>
                <w:szCs w:val="24"/>
              </w:rPr>
            </w:pPr>
          </w:p>
        </w:tc>
        <w:tc>
          <w:tcPr>
            <w:tcW w:w="1385" w:type="dxa"/>
            <w:gridSpan w:val="2"/>
            <w:tcBorders>
              <w:top w:val="single" w:sz="6" w:space="0" w:color="auto"/>
              <w:left w:val="single" w:sz="6" w:space="0" w:color="auto"/>
              <w:bottom w:val="single" w:sz="6" w:space="0" w:color="auto"/>
              <w:right w:val="single" w:sz="6" w:space="0" w:color="auto"/>
            </w:tcBorders>
            <w:shd w:val="clear" w:color="auto" w:fill="FFFFFF"/>
          </w:tcPr>
          <w:p w14:paraId="7B985A3D" w14:textId="77777777" w:rsidR="00235C84" w:rsidRPr="00D408CB" w:rsidRDefault="00235C84" w:rsidP="00EC7103">
            <w:pPr>
              <w:spacing w:before="20" w:after="0"/>
              <w:jc w:val="both"/>
              <w:rPr>
                <w:rFonts w:cstheme="minorHAnsi"/>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1ECAD325" w14:textId="77777777" w:rsidR="00235C84" w:rsidRPr="00D408CB" w:rsidRDefault="00235C84" w:rsidP="00EC7103">
            <w:pPr>
              <w:jc w:val="both"/>
              <w:rPr>
                <w:rFonts w:cstheme="minorHAnsi"/>
                <w:sz w:val="24"/>
                <w:szCs w:val="24"/>
              </w:rPr>
            </w:pPr>
          </w:p>
        </w:tc>
      </w:tr>
      <w:tr w:rsidR="00235C84" w:rsidRPr="00D408CB" w14:paraId="37E8AA94"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00B0F0"/>
          </w:tcPr>
          <w:p w14:paraId="7DE8BB97" w14:textId="77777777" w:rsidR="00235C84" w:rsidRPr="00D408CB" w:rsidRDefault="00235C84" w:rsidP="00EC7103">
            <w:pPr>
              <w:spacing w:before="20" w:after="0"/>
              <w:jc w:val="both"/>
              <w:rPr>
                <w:rFonts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shd w:val="clear" w:color="auto" w:fill="00B0F0"/>
          </w:tcPr>
          <w:p w14:paraId="64719AB2" w14:textId="77777777" w:rsidR="00235C84" w:rsidRPr="00D408CB" w:rsidRDefault="00235C84" w:rsidP="00EC7103">
            <w:pPr>
              <w:spacing w:after="3"/>
              <w:jc w:val="both"/>
              <w:rPr>
                <w:rFonts w:cstheme="minorHAnsi"/>
                <w:sz w:val="24"/>
                <w:szCs w:val="24"/>
              </w:rPr>
            </w:pPr>
            <w:r w:rsidRPr="00D408CB">
              <w:rPr>
                <w:rFonts w:cstheme="minorHAnsi"/>
                <w:b/>
                <w:sz w:val="24"/>
                <w:szCs w:val="24"/>
              </w:rPr>
              <w:t xml:space="preserve">Total for DATA Cabling Work </w:t>
            </w:r>
          </w:p>
        </w:tc>
        <w:tc>
          <w:tcPr>
            <w:tcW w:w="5580" w:type="dxa"/>
            <w:gridSpan w:val="6"/>
            <w:tcBorders>
              <w:top w:val="single" w:sz="6" w:space="0" w:color="auto"/>
              <w:left w:val="single" w:sz="6" w:space="0" w:color="auto"/>
              <w:bottom w:val="single" w:sz="6" w:space="0" w:color="auto"/>
              <w:right w:val="single" w:sz="6" w:space="0" w:color="auto"/>
            </w:tcBorders>
            <w:shd w:val="clear" w:color="auto" w:fill="00B0F0"/>
          </w:tcPr>
          <w:p w14:paraId="75488ED4" w14:textId="77777777" w:rsidR="00235C84" w:rsidRDefault="00235C84" w:rsidP="00EC7103">
            <w:pPr>
              <w:spacing w:after="0"/>
              <w:jc w:val="both"/>
              <w:rPr>
                <w:rFonts w:cstheme="minorHAnsi"/>
                <w:sz w:val="24"/>
                <w:szCs w:val="24"/>
              </w:rPr>
            </w:pPr>
          </w:p>
          <w:p w14:paraId="7B9C57FE" w14:textId="77777777" w:rsidR="00235C84" w:rsidRPr="00D408CB" w:rsidRDefault="00235C84" w:rsidP="00EC7103">
            <w:pPr>
              <w:spacing w:after="0"/>
              <w:jc w:val="both"/>
              <w:rPr>
                <w:rFonts w:cstheme="minorHAnsi"/>
                <w:sz w:val="24"/>
                <w:szCs w:val="24"/>
              </w:rPr>
            </w:pPr>
          </w:p>
        </w:tc>
      </w:tr>
    </w:tbl>
    <w:p w14:paraId="73E4BA9E" w14:textId="77777777" w:rsidR="00235C84" w:rsidRDefault="00235C84" w:rsidP="00235C84">
      <w:pPr>
        <w:spacing w:after="0" w:line="264" w:lineRule="auto"/>
        <w:jc w:val="both"/>
        <w:rPr>
          <w:rFonts w:cstheme="minorHAnsi"/>
          <w:sz w:val="24"/>
          <w:szCs w:val="24"/>
        </w:rPr>
      </w:pPr>
    </w:p>
    <w:p w14:paraId="28D82AD9" w14:textId="77777777" w:rsidR="00235C84" w:rsidRDefault="00235C84" w:rsidP="00235C84">
      <w:pPr>
        <w:spacing w:after="0" w:line="264" w:lineRule="auto"/>
        <w:jc w:val="both"/>
        <w:rPr>
          <w:rFonts w:cstheme="minorHAnsi"/>
          <w:sz w:val="24"/>
          <w:szCs w:val="24"/>
        </w:rPr>
      </w:pPr>
    </w:p>
    <w:tbl>
      <w:tblPr>
        <w:tblStyle w:val="TableGrid"/>
        <w:tblW w:w="1053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3848"/>
        <w:gridCol w:w="236"/>
        <w:gridCol w:w="2633"/>
        <w:gridCol w:w="2823"/>
      </w:tblGrid>
      <w:tr w:rsidR="00235C84" w:rsidRPr="00D408CB" w14:paraId="6803581D" w14:textId="77777777" w:rsidTr="00EC7103">
        <w:tc>
          <w:tcPr>
            <w:tcW w:w="10530" w:type="dxa"/>
            <w:gridSpan w:val="5"/>
            <w:tcBorders>
              <w:top w:val="single" w:sz="6" w:space="0" w:color="auto"/>
              <w:left w:val="single" w:sz="6" w:space="0" w:color="auto"/>
              <w:bottom w:val="single" w:sz="6" w:space="0" w:color="auto"/>
              <w:right w:val="single" w:sz="6" w:space="0" w:color="auto"/>
            </w:tcBorders>
            <w:shd w:val="clear" w:color="auto" w:fill="FFCC00"/>
          </w:tcPr>
          <w:p w14:paraId="2E5AAF49" w14:textId="77777777" w:rsidR="00235C84" w:rsidRPr="00D408CB" w:rsidRDefault="00235C84" w:rsidP="00EC7103">
            <w:pPr>
              <w:jc w:val="center"/>
              <w:rPr>
                <w:rFonts w:cstheme="minorHAnsi"/>
                <w:sz w:val="24"/>
                <w:szCs w:val="24"/>
              </w:rPr>
            </w:pPr>
            <w:r w:rsidRPr="00D408CB">
              <w:rPr>
                <w:rFonts w:cstheme="minorHAnsi"/>
                <w:b/>
                <w:sz w:val="24"/>
                <w:szCs w:val="24"/>
              </w:rPr>
              <w:lastRenderedPageBreak/>
              <w:t>SUMMARY OF BILL OF QUANTITES</w:t>
            </w:r>
          </w:p>
        </w:tc>
      </w:tr>
      <w:tr w:rsidR="00235C84" w:rsidRPr="00D408CB" w14:paraId="39215B6B" w14:textId="77777777" w:rsidTr="00EC7103">
        <w:tc>
          <w:tcPr>
            <w:tcW w:w="990" w:type="dxa"/>
            <w:tcBorders>
              <w:top w:val="single" w:sz="6" w:space="0" w:color="auto"/>
              <w:left w:val="single" w:sz="6" w:space="0" w:color="auto"/>
              <w:right w:val="single" w:sz="6" w:space="0" w:color="auto"/>
            </w:tcBorders>
            <w:shd w:val="clear" w:color="auto" w:fill="FFFF00"/>
            <w:vAlign w:val="center"/>
          </w:tcPr>
          <w:p w14:paraId="63582D25" w14:textId="77777777" w:rsidR="00235C84" w:rsidRPr="00D408CB" w:rsidRDefault="00235C84" w:rsidP="00EC7103">
            <w:pPr>
              <w:spacing w:before="90" w:after="105"/>
              <w:jc w:val="both"/>
              <w:rPr>
                <w:rFonts w:cstheme="minorHAnsi"/>
                <w:sz w:val="24"/>
                <w:szCs w:val="24"/>
              </w:rPr>
            </w:pPr>
            <w:r w:rsidRPr="00D408CB">
              <w:rPr>
                <w:rFonts w:cstheme="minorHAnsi"/>
                <w:b/>
                <w:sz w:val="24"/>
                <w:szCs w:val="24"/>
              </w:rPr>
              <w:t>Sno</w:t>
            </w:r>
          </w:p>
        </w:tc>
        <w:tc>
          <w:tcPr>
            <w:tcW w:w="3848" w:type="dxa"/>
            <w:tcBorders>
              <w:top w:val="single" w:sz="6" w:space="0" w:color="auto"/>
              <w:left w:val="single" w:sz="6" w:space="0" w:color="auto"/>
              <w:right w:val="single" w:sz="6" w:space="0" w:color="auto"/>
            </w:tcBorders>
            <w:shd w:val="clear" w:color="auto" w:fill="FFFF00"/>
            <w:vAlign w:val="center"/>
          </w:tcPr>
          <w:p w14:paraId="48C8D1C3" w14:textId="77777777" w:rsidR="00235C84" w:rsidRPr="00D408CB" w:rsidRDefault="00235C84" w:rsidP="00EC7103">
            <w:pPr>
              <w:spacing w:before="90" w:after="105"/>
              <w:jc w:val="both"/>
              <w:rPr>
                <w:rFonts w:cstheme="minorHAnsi"/>
                <w:sz w:val="24"/>
                <w:szCs w:val="24"/>
              </w:rPr>
            </w:pPr>
            <w:r w:rsidRPr="00D408CB">
              <w:rPr>
                <w:rFonts w:cstheme="minorHAnsi"/>
                <w:b/>
                <w:sz w:val="24"/>
                <w:szCs w:val="24"/>
              </w:rPr>
              <w:t>Description</w:t>
            </w:r>
          </w:p>
        </w:tc>
        <w:tc>
          <w:tcPr>
            <w:tcW w:w="236" w:type="dxa"/>
            <w:tcBorders>
              <w:top w:val="single" w:sz="6" w:space="0" w:color="auto"/>
              <w:left w:val="single" w:sz="6" w:space="0" w:color="auto"/>
            </w:tcBorders>
            <w:shd w:val="clear" w:color="auto" w:fill="FFFF00"/>
          </w:tcPr>
          <w:p w14:paraId="5B240034" w14:textId="77777777" w:rsidR="00235C84" w:rsidRPr="00D408CB" w:rsidRDefault="00235C84" w:rsidP="00EC7103">
            <w:pPr>
              <w:jc w:val="both"/>
              <w:rPr>
                <w:rFonts w:cstheme="minorHAnsi"/>
                <w:sz w:val="24"/>
                <w:szCs w:val="24"/>
              </w:rPr>
            </w:pPr>
          </w:p>
        </w:tc>
        <w:tc>
          <w:tcPr>
            <w:tcW w:w="2633" w:type="dxa"/>
            <w:tcBorders>
              <w:top w:val="single" w:sz="6" w:space="0" w:color="auto"/>
            </w:tcBorders>
            <w:shd w:val="clear" w:color="auto" w:fill="FFFF00"/>
            <w:vAlign w:val="center"/>
          </w:tcPr>
          <w:p w14:paraId="0F28A6FB" w14:textId="77777777" w:rsidR="00235C84" w:rsidRPr="00D408CB" w:rsidRDefault="00235C84" w:rsidP="00EC7103">
            <w:pPr>
              <w:spacing w:before="90" w:after="105"/>
              <w:jc w:val="both"/>
              <w:rPr>
                <w:rFonts w:cstheme="minorHAnsi"/>
                <w:sz w:val="24"/>
                <w:szCs w:val="24"/>
              </w:rPr>
            </w:pPr>
            <w:r w:rsidRPr="00D408CB">
              <w:rPr>
                <w:rFonts w:cstheme="minorHAnsi"/>
                <w:b/>
                <w:sz w:val="24"/>
                <w:szCs w:val="24"/>
              </w:rPr>
              <w:t>Amount(Rs.)</w:t>
            </w:r>
          </w:p>
        </w:tc>
        <w:tc>
          <w:tcPr>
            <w:tcW w:w="2823" w:type="dxa"/>
            <w:tcBorders>
              <w:top w:val="single" w:sz="6" w:space="0" w:color="auto"/>
              <w:right w:val="single" w:sz="6" w:space="0" w:color="auto"/>
            </w:tcBorders>
            <w:shd w:val="clear" w:color="auto" w:fill="FFFF00"/>
          </w:tcPr>
          <w:p w14:paraId="259AA7BA" w14:textId="77777777" w:rsidR="00235C84" w:rsidRPr="00D408CB" w:rsidRDefault="00235C84" w:rsidP="00EC7103">
            <w:pPr>
              <w:jc w:val="both"/>
              <w:rPr>
                <w:rFonts w:cstheme="minorHAnsi"/>
                <w:sz w:val="24"/>
                <w:szCs w:val="24"/>
              </w:rPr>
            </w:pPr>
          </w:p>
        </w:tc>
      </w:tr>
      <w:tr w:rsidR="00235C84" w:rsidRPr="00D408CB" w14:paraId="3CB8CAB8" w14:textId="77777777" w:rsidTr="00EC7103">
        <w:tc>
          <w:tcPr>
            <w:tcW w:w="990" w:type="dxa"/>
            <w:tcBorders>
              <w:top w:val="single" w:sz="6" w:space="0" w:color="auto"/>
              <w:left w:val="single" w:sz="6" w:space="0" w:color="auto"/>
              <w:right w:val="single" w:sz="6" w:space="0" w:color="auto"/>
            </w:tcBorders>
          </w:tcPr>
          <w:p w14:paraId="4FBCF156" w14:textId="77777777" w:rsidR="00235C84" w:rsidRPr="00D408CB" w:rsidRDefault="00235C84" w:rsidP="00EC7103">
            <w:pPr>
              <w:spacing w:after="13"/>
              <w:jc w:val="both"/>
              <w:rPr>
                <w:rFonts w:cstheme="minorHAnsi"/>
                <w:sz w:val="24"/>
                <w:szCs w:val="24"/>
              </w:rPr>
            </w:pPr>
            <w:r w:rsidRPr="00D408CB">
              <w:rPr>
                <w:rFonts w:cstheme="minorHAnsi"/>
                <w:sz w:val="24"/>
                <w:szCs w:val="24"/>
              </w:rPr>
              <w:t>1.0</w:t>
            </w:r>
          </w:p>
        </w:tc>
        <w:tc>
          <w:tcPr>
            <w:tcW w:w="3848" w:type="dxa"/>
            <w:tcBorders>
              <w:top w:val="single" w:sz="6" w:space="0" w:color="auto"/>
              <w:left w:val="single" w:sz="6" w:space="0" w:color="auto"/>
              <w:right w:val="single" w:sz="6" w:space="0" w:color="auto"/>
            </w:tcBorders>
          </w:tcPr>
          <w:p w14:paraId="1E834570" w14:textId="77777777" w:rsidR="00235C84" w:rsidRPr="00D408CB" w:rsidRDefault="00235C84" w:rsidP="00EC7103">
            <w:pPr>
              <w:spacing w:before="2" w:after="24"/>
              <w:jc w:val="both"/>
              <w:rPr>
                <w:rFonts w:cstheme="minorHAnsi"/>
                <w:sz w:val="24"/>
                <w:szCs w:val="24"/>
              </w:rPr>
            </w:pPr>
            <w:r w:rsidRPr="00D408CB">
              <w:rPr>
                <w:rFonts w:cstheme="minorHAnsi"/>
                <w:b/>
                <w:sz w:val="24"/>
                <w:szCs w:val="24"/>
              </w:rPr>
              <w:t>MAIN POWER PANEL &amp; DBS.</w:t>
            </w:r>
          </w:p>
        </w:tc>
        <w:tc>
          <w:tcPr>
            <w:tcW w:w="236" w:type="dxa"/>
            <w:tcBorders>
              <w:top w:val="single" w:sz="6" w:space="0" w:color="auto"/>
              <w:left w:val="single" w:sz="6" w:space="0" w:color="auto"/>
            </w:tcBorders>
            <w:shd w:val="clear" w:color="auto" w:fill="FFFFFF"/>
          </w:tcPr>
          <w:p w14:paraId="2D0BA152" w14:textId="77777777" w:rsidR="00235C84" w:rsidRPr="00D408CB" w:rsidRDefault="00235C84" w:rsidP="00EC7103">
            <w:pPr>
              <w:jc w:val="both"/>
              <w:rPr>
                <w:rFonts w:cstheme="minorHAnsi"/>
                <w:sz w:val="24"/>
                <w:szCs w:val="24"/>
              </w:rPr>
            </w:pPr>
          </w:p>
        </w:tc>
        <w:tc>
          <w:tcPr>
            <w:tcW w:w="2633" w:type="dxa"/>
            <w:tcBorders>
              <w:top w:val="single" w:sz="6" w:space="0" w:color="auto"/>
            </w:tcBorders>
            <w:shd w:val="clear" w:color="auto" w:fill="FFFFFF"/>
          </w:tcPr>
          <w:p w14:paraId="3F71A970" w14:textId="77777777" w:rsidR="00235C84" w:rsidRDefault="00235C84" w:rsidP="00EC7103">
            <w:pPr>
              <w:spacing w:after="13"/>
              <w:jc w:val="both"/>
              <w:rPr>
                <w:rFonts w:cstheme="minorHAnsi"/>
                <w:sz w:val="24"/>
                <w:szCs w:val="24"/>
              </w:rPr>
            </w:pPr>
          </w:p>
          <w:p w14:paraId="067E13F8" w14:textId="77777777" w:rsidR="00235C84" w:rsidRPr="00D408CB" w:rsidRDefault="00235C84" w:rsidP="00EC7103">
            <w:pPr>
              <w:spacing w:after="13"/>
              <w:jc w:val="both"/>
              <w:rPr>
                <w:rFonts w:cstheme="minorHAnsi"/>
                <w:sz w:val="24"/>
                <w:szCs w:val="24"/>
              </w:rPr>
            </w:pPr>
          </w:p>
        </w:tc>
        <w:tc>
          <w:tcPr>
            <w:tcW w:w="2823" w:type="dxa"/>
            <w:tcBorders>
              <w:top w:val="single" w:sz="6" w:space="0" w:color="auto"/>
              <w:right w:val="single" w:sz="6" w:space="0" w:color="auto"/>
            </w:tcBorders>
            <w:shd w:val="clear" w:color="auto" w:fill="FFFFFF"/>
          </w:tcPr>
          <w:p w14:paraId="2DD0C240" w14:textId="77777777" w:rsidR="00235C84" w:rsidRPr="00D408CB" w:rsidRDefault="00235C84" w:rsidP="00EC7103">
            <w:pPr>
              <w:jc w:val="both"/>
              <w:rPr>
                <w:rFonts w:cstheme="minorHAnsi"/>
                <w:sz w:val="24"/>
                <w:szCs w:val="24"/>
              </w:rPr>
            </w:pPr>
          </w:p>
        </w:tc>
      </w:tr>
      <w:tr w:rsidR="00235C84" w:rsidRPr="00D408CB" w14:paraId="0DA50972" w14:textId="77777777" w:rsidTr="00EC7103">
        <w:tc>
          <w:tcPr>
            <w:tcW w:w="990" w:type="dxa"/>
            <w:tcBorders>
              <w:top w:val="single" w:sz="6" w:space="0" w:color="auto"/>
              <w:left w:val="single" w:sz="6" w:space="0" w:color="auto"/>
              <w:bottom w:val="single" w:sz="6" w:space="0" w:color="auto"/>
              <w:right w:val="single" w:sz="6" w:space="0" w:color="auto"/>
            </w:tcBorders>
          </w:tcPr>
          <w:p w14:paraId="1845DAE6" w14:textId="77777777" w:rsidR="00235C84" w:rsidRPr="00D408CB" w:rsidRDefault="00235C84" w:rsidP="00EC7103">
            <w:pPr>
              <w:spacing w:after="0"/>
              <w:jc w:val="both"/>
              <w:rPr>
                <w:rFonts w:cstheme="minorHAnsi"/>
                <w:sz w:val="24"/>
                <w:szCs w:val="24"/>
              </w:rPr>
            </w:pPr>
            <w:r w:rsidRPr="00D408CB">
              <w:rPr>
                <w:rFonts w:cstheme="minorHAnsi"/>
                <w:sz w:val="24"/>
                <w:szCs w:val="24"/>
              </w:rPr>
              <w:t>2.0</w:t>
            </w:r>
          </w:p>
        </w:tc>
        <w:tc>
          <w:tcPr>
            <w:tcW w:w="3848" w:type="dxa"/>
            <w:tcBorders>
              <w:top w:val="single" w:sz="6" w:space="0" w:color="auto"/>
              <w:left w:val="single" w:sz="6" w:space="0" w:color="auto"/>
              <w:bottom w:val="single" w:sz="6" w:space="0" w:color="auto"/>
              <w:right w:val="single" w:sz="6" w:space="0" w:color="auto"/>
            </w:tcBorders>
          </w:tcPr>
          <w:p w14:paraId="4AEB6C2A" w14:textId="77777777" w:rsidR="00235C84" w:rsidRPr="00D408CB" w:rsidRDefault="00235C84" w:rsidP="00EC7103">
            <w:pPr>
              <w:spacing w:before="4" w:after="4"/>
              <w:jc w:val="both"/>
              <w:rPr>
                <w:rFonts w:cstheme="minorHAnsi"/>
                <w:sz w:val="24"/>
                <w:szCs w:val="24"/>
              </w:rPr>
            </w:pPr>
            <w:r w:rsidRPr="00D408CB">
              <w:rPr>
                <w:rFonts w:cstheme="minorHAnsi"/>
                <w:b/>
                <w:sz w:val="24"/>
                <w:szCs w:val="24"/>
              </w:rPr>
              <w:t>MAIN LT CABLES.</w:t>
            </w:r>
          </w:p>
        </w:tc>
        <w:tc>
          <w:tcPr>
            <w:tcW w:w="236" w:type="dxa"/>
            <w:tcBorders>
              <w:top w:val="single" w:sz="6" w:space="0" w:color="auto"/>
              <w:left w:val="single" w:sz="6" w:space="0" w:color="auto"/>
              <w:bottom w:val="single" w:sz="6" w:space="0" w:color="auto"/>
            </w:tcBorders>
            <w:shd w:val="clear" w:color="auto" w:fill="FFFFFF"/>
          </w:tcPr>
          <w:p w14:paraId="44A17374" w14:textId="77777777" w:rsidR="00235C84" w:rsidRPr="00D408CB" w:rsidRDefault="00235C84" w:rsidP="00EC7103">
            <w:pPr>
              <w:jc w:val="both"/>
              <w:rPr>
                <w:rFonts w:cstheme="minorHAnsi"/>
                <w:sz w:val="24"/>
                <w:szCs w:val="24"/>
              </w:rPr>
            </w:pPr>
          </w:p>
        </w:tc>
        <w:tc>
          <w:tcPr>
            <w:tcW w:w="2633" w:type="dxa"/>
            <w:tcBorders>
              <w:top w:val="single" w:sz="6" w:space="0" w:color="auto"/>
              <w:bottom w:val="single" w:sz="6" w:space="0" w:color="auto"/>
            </w:tcBorders>
            <w:shd w:val="clear" w:color="auto" w:fill="FFFFFF"/>
          </w:tcPr>
          <w:p w14:paraId="554395B7" w14:textId="77777777" w:rsidR="00235C84" w:rsidRDefault="00235C84" w:rsidP="00EC7103">
            <w:pPr>
              <w:spacing w:after="0"/>
              <w:jc w:val="both"/>
              <w:rPr>
                <w:rFonts w:cstheme="minorHAnsi"/>
                <w:sz w:val="24"/>
                <w:szCs w:val="24"/>
              </w:rPr>
            </w:pPr>
          </w:p>
          <w:p w14:paraId="1CD36AC5" w14:textId="77777777" w:rsidR="00235C84" w:rsidRPr="00D408CB" w:rsidRDefault="00235C84" w:rsidP="00EC7103">
            <w:pPr>
              <w:spacing w:after="0"/>
              <w:jc w:val="both"/>
              <w:rPr>
                <w:rFonts w:cstheme="minorHAnsi"/>
                <w:sz w:val="24"/>
                <w:szCs w:val="24"/>
              </w:rPr>
            </w:pPr>
          </w:p>
        </w:tc>
        <w:tc>
          <w:tcPr>
            <w:tcW w:w="2823" w:type="dxa"/>
            <w:tcBorders>
              <w:top w:val="single" w:sz="6" w:space="0" w:color="auto"/>
              <w:bottom w:val="single" w:sz="6" w:space="0" w:color="auto"/>
              <w:right w:val="single" w:sz="6" w:space="0" w:color="auto"/>
            </w:tcBorders>
            <w:shd w:val="clear" w:color="auto" w:fill="FFFFFF"/>
          </w:tcPr>
          <w:p w14:paraId="75B3CBF9" w14:textId="77777777" w:rsidR="00235C84" w:rsidRPr="00D408CB" w:rsidRDefault="00235C84" w:rsidP="00EC7103">
            <w:pPr>
              <w:jc w:val="both"/>
              <w:rPr>
                <w:rFonts w:cstheme="minorHAnsi"/>
                <w:sz w:val="24"/>
                <w:szCs w:val="24"/>
              </w:rPr>
            </w:pPr>
          </w:p>
        </w:tc>
      </w:tr>
      <w:tr w:rsidR="00235C84" w:rsidRPr="00D408CB" w14:paraId="4AB2B47D" w14:textId="77777777" w:rsidTr="00EC7103">
        <w:tc>
          <w:tcPr>
            <w:tcW w:w="990" w:type="dxa"/>
            <w:tcBorders>
              <w:top w:val="single" w:sz="6" w:space="0" w:color="auto"/>
              <w:left w:val="single" w:sz="6" w:space="0" w:color="auto"/>
              <w:right w:val="single" w:sz="6" w:space="0" w:color="auto"/>
            </w:tcBorders>
          </w:tcPr>
          <w:p w14:paraId="0F6802CE" w14:textId="77777777" w:rsidR="00235C84" w:rsidRPr="00D408CB" w:rsidRDefault="00235C84" w:rsidP="00EC7103">
            <w:pPr>
              <w:spacing w:after="13"/>
              <w:jc w:val="both"/>
              <w:rPr>
                <w:rFonts w:cstheme="minorHAnsi"/>
                <w:sz w:val="24"/>
                <w:szCs w:val="24"/>
              </w:rPr>
            </w:pPr>
            <w:r w:rsidRPr="00D408CB">
              <w:rPr>
                <w:rFonts w:cstheme="minorHAnsi"/>
                <w:sz w:val="24"/>
                <w:szCs w:val="24"/>
              </w:rPr>
              <w:t>3.0</w:t>
            </w:r>
          </w:p>
        </w:tc>
        <w:tc>
          <w:tcPr>
            <w:tcW w:w="3848" w:type="dxa"/>
            <w:tcBorders>
              <w:top w:val="single" w:sz="6" w:space="0" w:color="auto"/>
              <w:left w:val="single" w:sz="6" w:space="0" w:color="auto"/>
              <w:right w:val="single" w:sz="6" w:space="0" w:color="auto"/>
            </w:tcBorders>
          </w:tcPr>
          <w:p w14:paraId="244048A4" w14:textId="77777777" w:rsidR="00235C84" w:rsidRPr="00D408CB" w:rsidRDefault="00235C84" w:rsidP="00EC7103">
            <w:pPr>
              <w:spacing w:before="12" w:after="16"/>
              <w:jc w:val="both"/>
              <w:rPr>
                <w:rFonts w:cstheme="minorHAnsi"/>
                <w:sz w:val="24"/>
                <w:szCs w:val="24"/>
              </w:rPr>
            </w:pPr>
            <w:r w:rsidRPr="00D408CB">
              <w:rPr>
                <w:rFonts w:cstheme="minorHAnsi"/>
                <w:b/>
                <w:sz w:val="24"/>
                <w:szCs w:val="24"/>
              </w:rPr>
              <w:t>LIGHTING &amp; POWER WIRING</w:t>
            </w:r>
          </w:p>
        </w:tc>
        <w:tc>
          <w:tcPr>
            <w:tcW w:w="236" w:type="dxa"/>
            <w:tcBorders>
              <w:top w:val="single" w:sz="6" w:space="0" w:color="auto"/>
              <w:left w:val="single" w:sz="6" w:space="0" w:color="auto"/>
            </w:tcBorders>
            <w:shd w:val="clear" w:color="auto" w:fill="FFFFFF"/>
          </w:tcPr>
          <w:p w14:paraId="512F9112" w14:textId="77777777" w:rsidR="00235C84" w:rsidRPr="00D408CB" w:rsidRDefault="00235C84" w:rsidP="00EC7103">
            <w:pPr>
              <w:jc w:val="both"/>
              <w:rPr>
                <w:rFonts w:cstheme="minorHAnsi"/>
                <w:sz w:val="24"/>
                <w:szCs w:val="24"/>
              </w:rPr>
            </w:pPr>
          </w:p>
        </w:tc>
        <w:tc>
          <w:tcPr>
            <w:tcW w:w="2633" w:type="dxa"/>
            <w:tcBorders>
              <w:top w:val="single" w:sz="6" w:space="0" w:color="auto"/>
            </w:tcBorders>
            <w:shd w:val="clear" w:color="auto" w:fill="FFFFFF"/>
          </w:tcPr>
          <w:p w14:paraId="4B61DF3A" w14:textId="77777777" w:rsidR="00235C84" w:rsidRDefault="00235C84" w:rsidP="00EC7103">
            <w:pPr>
              <w:spacing w:after="13"/>
              <w:jc w:val="both"/>
              <w:rPr>
                <w:rFonts w:cstheme="minorHAnsi"/>
                <w:sz w:val="24"/>
                <w:szCs w:val="24"/>
              </w:rPr>
            </w:pPr>
          </w:p>
          <w:p w14:paraId="04BD92EF" w14:textId="77777777" w:rsidR="00235C84" w:rsidRPr="00D408CB" w:rsidRDefault="00235C84" w:rsidP="00EC7103">
            <w:pPr>
              <w:spacing w:after="13"/>
              <w:jc w:val="both"/>
              <w:rPr>
                <w:rFonts w:cstheme="minorHAnsi"/>
                <w:sz w:val="24"/>
                <w:szCs w:val="24"/>
              </w:rPr>
            </w:pPr>
          </w:p>
        </w:tc>
        <w:tc>
          <w:tcPr>
            <w:tcW w:w="2823" w:type="dxa"/>
            <w:tcBorders>
              <w:top w:val="single" w:sz="6" w:space="0" w:color="auto"/>
              <w:right w:val="single" w:sz="6" w:space="0" w:color="auto"/>
            </w:tcBorders>
            <w:shd w:val="clear" w:color="auto" w:fill="FFFFFF"/>
          </w:tcPr>
          <w:p w14:paraId="77BA8CA6" w14:textId="77777777" w:rsidR="00235C84" w:rsidRPr="00D408CB" w:rsidRDefault="00235C84" w:rsidP="00EC7103">
            <w:pPr>
              <w:jc w:val="both"/>
              <w:rPr>
                <w:rFonts w:cstheme="minorHAnsi"/>
                <w:sz w:val="24"/>
                <w:szCs w:val="24"/>
              </w:rPr>
            </w:pPr>
          </w:p>
        </w:tc>
      </w:tr>
      <w:tr w:rsidR="00235C84" w:rsidRPr="00D408CB" w14:paraId="4FDEF5D0" w14:textId="77777777" w:rsidTr="00EC7103">
        <w:tc>
          <w:tcPr>
            <w:tcW w:w="990" w:type="dxa"/>
            <w:tcBorders>
              <w:top w:val="single" w:sz="6" w:space="0" w:color="auto"/>
              <w:left w:val="single" w:sz="6" w:space="0" w:color="auto"/>
              <w:right w:val="single" w:sz="6" w:space="0" w:color="auto"/>
            </w:tcBorders>
          </w:tcPr>
          <w:p w14:paraId="44C306BC" w14:textId="77777777" w:rsidR="00235C84" w:rsidRPr="00D408CB" w:rsidRDefault="00235C84" w:rsidP="00EC7103">
            <w:pPr>
              <w:spacing w:after="14"/>
              <w:jc w:val="both"/>
              <w:rPr>
                <w:rFonts w:cstheme="minorHAnsi"/>
                <w:sz w:val="24"/>
                <w:szCs w:val="24"/>
              </w:rPr>
            </w:pPr>
            <w:r w:rsidRPr="00D408CB">
              <w:rPr>
                <w:rFonts w:cstheme="minorHAnsi"/>
                <w:sz w:val="24"/>
                <w:szCs w:val="24"/>
              </w:rPr>
              <w:t>4.0</w:t>
            </w:r>
          </w:p>
        </w:tc>
        <w:tc>
          <w:tcPr>
            <w:tcW w:w="3848" w:type="dxa"/>
            <w:tcBorders>
              <w:top w:val="single" w:sz="6" w:space="0" w:color="auto"/>
              <w:left w:val="single" w:sz="6" w:space="0" w:color="auto"/>
              <w:right w:val="single" w:sz="6" w:space="0" w:color="auto"/>
            </w:tcBorders>
          </w:tcPr>
          <w:p w14:paraId="08E646A6" w14:textId="77777777" w:rsidR="00235C84" w:rsidRPr="00D408CB" w:rsidRDefault="00235C84" w:rsidP="00EC7103">
            <w:pPr>
              <w:spacing w:before="3" w:after="24"/>
              <w:jc w:val="both"/>
              <w:rPr>
                <w:rFonts w:cstheme="minorHAnsi"/>
                <w:sz w:val="24"/>
                <w:szCs w:val="24"/>
              </w:rPr>
            </w:pPr>
            <w:r w:rsidRPr="00D408CB">
              <w:rPr>
                <w:rFonts w:cstheme="minorHAnsi"/>
                <w:b/>
                <w:sz w:val="24"/>
                <w:szCs w:val="24"/>
              </w:rPr>
              <w:t>FLOOR RACE WAY &amp; CONDUITS</w:t>
            </w:r>
          </w:p>
        </w:tc>
        <w:tc>
          <w:tcPr>
            <w:tcW w:w="236" w:type="dxa"/>
            <w:tcBorders>
              <w:top w:val="single" w:sz="6" w:space="0" w:color="auto"/>
              <w:left w:val="single" w:sz="6" w:space="0" w:color="auto"/>
            </w:tcBorders>
            <w:shd w:val="clear" w:color="auto" w:fill="FFFFFF"/>
          </w:tcPr>
          <w:p w14:paraId="0530F472" w14:textId="77777777" w:rsidR="00235C84" w:rsidRPr="00D408CB" w:rsidRDefault="00235C84" w:rsidP="00EC7103">
            <w:pPr>
              <w:jc w:val="both"/>
              <w:rPr>
                <w:rFonts w:cstheme="minorHAnsi"/>
                <w:sz w:val="24"/>
                <w:szCs w:val="24"/>
              </w:rPr>
            </w:pPr>
          </w:p>
        </w:tc>
        <w:tc>
          <w:tcPr>
            <w:tcW w:w="2633" w:type="dxa"/>
            <w:tcBorders>
              <w:top w:val="single" w:sz="6" w:space="0" w:color="auto"/>
            </w:tcBorders>
            <w:shd w:val="clear" w:color="auto" w:fill="FFFFFF"/>
          </w:tcPr>
          <w:p w14:paraId="26E1FA5E" w14:textId="77777777" w:rsidR="00235C84" w:rsidRDefault="00235C84" w:rsidP="00EC7103">
            <w:pPr>
              <w:spacing w:after="14"/>
              <w:jc w:val="both"/>
              <w:rPr>
                <w:rFonts w:cstheme="minorHAnsi"/>
                <w:sz w:val="24"/>
                <w:szCs w:val="24"/>
              </w:rPr>
            </w:pPr>
          </w:p>
          <w:p w14:paraId="464EC06A" w14:textId="77777777" w:rsidR="00235C84" w:rsidRPr="00D408CB" w:rsidRDefault="00235C84" w:rsidP="00EC7103">
            <w:pPr>
              <w:spacing w:after="14"/>
              <w:jc w:val="both"/>
              <w:rPr>
                <w:rFonts w:cstheme="minorHAnsi"/>
                <w:sz w:val="24"/>
                <w:szCs w:val="24"/>
              </w:rPr>
            </w:pPr>
          </w:p>
        </w:tc>
        <w:tc>
          <w:tcPr>
            <w:tcW w:w="2823" w:type="dxa"/>
            <w:tcBorders>
              <w:top w:val="single" w:sz="6" w:space="0" w:color="auto"/>
              <w:right w:val="single" w:sz="6" w:space="0" w:color="auto"/>
            </w:tcBorders>
            <w:shd w:val="clear" w:color="auto" w:fill="FFFFFF"/>
          </w:tcPr>
          <w:p w14:paraId="56387B4C" w14:textId="77777777" w:rsidR="00235C84" w:rsidRPr="00D408CB" w:rsidRDefault="00235C84" w:rsidP="00EC7103">
            <w:pPr>
              <w:jc w:val="both"/>
              <w:rPr>
                <w:rFonts w:cstheme="minorHAnsi"/>
                <w:sz w:val="24"/>
                <w:szCs w:val="24"/>
              </w:rPr>
            </w:pPr>
          </w:p>
        </w:tc>
      </w:tr>
      <w:tr w:rsidR="00235C84" w:rsidRPr="00D408CB" w14:paraId="4715B57A" w14:textId="77777777" w:rsidTr="00EC7103">
        <w:tc>
          <w:tcPr>
            <w:tcW w:w="990" w:type="dxa"/>
            <w:tcBorders>
              <w:top w:val="single" w:sz="6" w:space="0" w:color="auto"/>
              <w:left w:val="single" w:sz="6" w:space="0" w:color="auto"/>
              <w:right w:val="single" w:sz="6" w:space="0" w:color="auto"/>
            </w:tcBorders>
          </w:tcPr>
          <w:p w14:paraId="37891949" w14:textId="77777777" w:rsidR="00235C84" w:rsidRPr="00D408CB" w:rsidRDefault="00235C84" w:rsidP="00EC7103">
            <w:pPr>
              <w:spacing w:after="13"/>
              <w:jc w:val="both"/>
              <w:rPr>
                <w:rFonts w:cstheme="minorHAnsi"/>
                <w:sz w:val="24"/>
                <w:szCs w:val="24"/>
              </w:rPr>
            </w:pPr>
            <w:r w:rsidRPr="00D408CB">
              <w:rPr>
                <w:rFonts w:cstheme="minorHAnsi"/>
                <w:sz w:val="24"/>
                <w:szCs w:val="24"/>
              </w:rPr>
              <w:t>5.0</w:t>
            </w:r>
          </w:p>
        </w:tc>
        <w:tc>
          <w:tcPr>
            <w:tcW w:w="3848" w:type="dxa"/>
            <w:tcBorders>
              <w:top w:val="single" w:sz="6" w:space="0" w:color="auto"/>
              <w:left w:val="single" w:sz="6" w:space="0" w:color="auto"/>
              <w:right w:val="single" w:sz="6" w:space="0" w:color="auto"/>
            </w:tcBorders>
          </w:tcPr>
          <w:p w14:paraId="219BCE80" w14:textId="77777777" w:rsidR="00235C84" w:rsidRPr="00D408CB" w:rsidRDefault="00235C84" w:rsidP="00EC7103">
            <w:pPr>
              <w:spacing w:before="3" w:after="24"/>
              <w:jc w:val="both"/>
              <w:rPr>
                <w:rFonts w:cstheme="minorHAnsi"/>
                <w:sz w:val="24"/>
                <w:szCs w:val="24"/>
              </w:rPr>
            </w:pPr>
            <w:r w:rsidRPr="00D408CB">
              <w:rPr>
                <w:rFonts w:cstheme="minorHAnsi"/>
                <w:b/>
                <w:sz w:val="24"/>
                <w:szCs w:val="24"/>
              </w:rPr>
              <w:t>LIGHT FIXTURES</w:t>
            </w:r>
          </w:p>
        </w:tc>
        <w:tc>
          <w:tcPr>
            <w:tcW w:w="236" w:type="dxa"/>
            <w:tcBorders>
              <w:top w:val="single" w:sz="6" w:space="0" w:color="auto"/>
              <w:left w:val="single" w:sz="6" w:space="0" w:color="auto"/>
            </w:tcBorders>
            <w:shd w:val="clear" w:color="auto" w:fill="FFFFFF"/>
          </w:tcPr>
          <w:p w14:paraId="714DDB30" w14:textId="77777777" w:rsidR="00235C84" w:rsidRPr="00D408CB" w:rsidRDefault="00235C84" w:rsidP="00EC7103">
            <w:pPr>
              <w:jc w:val="both"/>
              <w:rPr>
                <w:rFonts w:cstheme="minorHAnsi"/>
                <w:sz w:val="24"/>
                <w:szCs w:val="24"/>
              </w:rPr>
            </w:pPr>
          </w:p>
        </w:tc>
        <w:tc>
          <w:tcPr>
            <w:tcW w:w="2633" w:type="dxa"/>
            <w:tcBorders>
              <w:top w:val="single" w:sz="6" w:space="0" w:color="auto"/>
            </w:tcBorders>
            <w:shd w:val="clear" w:color="auto" w:fill="FFFFFF"/>
          </w:tcPr>
          <w:p w14:paraId="4779FAC6" w14:textId="77777777" w:rsidR="00235C84" w:rsidRDefault="00235C84" w:rsidP="00EC7103">
            <w:pPr>
              <w:spacing w:after="13"/>
              <w:jc w:val="both"/>
              <w:rPr>
                <w:rFonts w:cstheme="minorHAnsi"/>
                <w:sz w:val="24"/>
                <w:szCs w:val="24"/>
              </w:rPr>
            </w:pPr>
          </w:p>
          <w:p w14:paraId="2D9662C9" w14:textId="77777777" w:rsidR="00235C84" w:rsidRPr="00D408CB" w:rsidRDefault="00235C84" w:rsidP="00EC7103">
            <w:pPr>
              <w:spacing w:after="13"/>
              <w:jc w:val="both"/>
              <w:rPr>
                <w:rFonts w:cstheme="minorHAnsi"/>
                <w:sz w:val="24"/>
                <w:szCs w:val="24"/>
              </w:rPr>
            </w:pPr>
          </w:p>
        </w:tc>
        <w:tc>
          <w:tcPr>
            <w:tcW w:w="2823" w:type="dxa"/>
            <w:tcBorders>
              <w:top w:val="single" w:sz="6" w:space="0" w:color="auto"/>
              <w:right w:val="single" w:sz="6" w:space="0" w:color="auto"/>
            </w:tcBorders>
            <w:shd w:val="clear" w:color="auto" w:fill="FFFFFF"/>
          </w:tcPr>
          <w:p w14:paraId="7D587F39" w14:textId="77777777" w:rsidR="00235C84" w:rsidRPr="00D408CB" w:rsidRDefault="00235C84" w:rsidP="00EC7103">
            <w:pPr>
              <w:jc w:val="both"/>
              <w:rPr>
                <w:rFonts w:cstheme="minorHAnsi"/>
                <w:sz w:val="24"/>
                <w:szCs w:val="24"/>
              </w:rPr>
            </w:pPr>
          </w:p>
        </w:tc>
      </w:tr>
      <w:tr w:rsidR="00235C84" w:rsidRPr="00D408CB" w14:paraId="3DB23CE9" w14:textId="77777777" w:rsidTr="00EC7103">
        <w:tc>
          <w:tcPr>
            <w:tcW w:w="990" w:type="dxa"/>
            <w:tcBorders>
              <w:top w:val="single" w:sz="6" w:space="0" w:color="auto"/>
              <w:left w:val="single" w:sz="6" w:space="0" w:color="auto"/>
              <w:bottom w:val="single" w:sz="6" w:space="0" w:color="auto"/>
              <w:right w:val="single" w:sz="6" w:space="0" w:color="auto"/>
            </w:tcBorders>
          </w:tcPr>
          <w:p w14:paraId="26DFE842" w14:textId="77777777" w:rsidR="00235C84" w:rsidRPr="00D408CB" w:rsidRDefault="00235C84" w:rsidP="00EC7103">
            <w:pPr>
              <w:spacing w:after="0"/>
              <w:jc w:val="both"/>
              <w:rPr>
                <w:rFonts w:cstheme="minorHAnsi"/>
                <w:sz w:val="24"/>
                <w:szCs w:val="24"/>
              </w:rPr>
            </w:pPr>
            <w:r w:rsidRPr="00D408CB">
              <w:rPr>
                <w:rFonts w:cstheme="minorHAnsi"/>
                <w:sz w:val="24"/>
                <w:szCs w:val="24"/>
              </w:rPr>
              <w:t>6.0</w:t>
            </w:r>
          </w:p>
        </w:tc>
        <w:tc>
          <w:tcPr>
            <w:tcW w:w="3848" w:type="dxa"/>
            <w:tcBorders>
              <w:top w:val="single" w:sz="6" w:space="0" w:color="auto"/>
              <w:left w:val="single" w:sz="6" w:space="0" w:color="auto"/>
              <w:bottom w:val="single" w:sz="6" w:space="0" w:color="auto"/>
              <w:right w:val="single" w:sz="6" w:space="0" w:color="auto"/>
            </w:tcBorders>
          </w:tcPr>
          <w:p w14:paraId="76DDE4C5" w14:textId="77777777" w:rsidR="00235C84" w:rsidRPr="00D408CB" w:rsidRDefault="00235C84" w:rsidP="00EC7103">
            <w:pPr>
              <w:spacing w:before="4" w:after="4"/>
              <w:jc w:val="both"/>
              <w:rPr>
                <w:rFonts w:cstheme="minorHAnsi"/>
                <w:sz w:val="24"/>
                <w:szCs w:val="24"/>
              </w:rPr>
            </w:pPr>
            <w:r w:rsidRPr="00D408CB">
              <w:rPr>
                <w:rFonts w:cstheme="minorHAnsi"/>
                <w:b/>
                <w:sz w:val="24"/>
                <w:szCs w:val="24"/>
              </w:rPr>
              <w:t>TELE CABLING.</w:t>
            </w:r>
          </w:p>
        </w:tc>
        <w:tc>
          <w:tcPr>
            <w:tcW w:w="236" w:type="dxa"/>
            <w:tcBorders>
              <w:top w:val="single" w:sz="6" w:space="0" w:color="auto"/>
              <w:left w:val="single" w:sz="6" w:space="0" w:color="auto"/>
              <w:bottom w:val="single" w:sz="6" w:space="0" w:color="auto"/>
            </w:tcBorders>
            <w:shd w:val="clear" w:color="auto" w:fill="FFFFFF"/>
          </w:tcPr>
          <w:p w14:paraId="399E4DA2" w14:textId="77777777" w:rsidR="00235C84" w:rsidRPr="00D408CB" w:rsidRDefault="00235C84" w:rsidP="00EC7103">
            <w:pPr>
              <w:jc w:val="both"/>
              <w:rPr>
                <w:rFonts w:cstheme="minorHAnsi"/>
                <w:sz w:val="24"/>
                <w:szCs w:val="24"/>
              </w:rPr>
            </w:pPr>
          </w:p>
        </w:tc>
        <w:tc>
          <w:tcPr>
            <w:tcW w:w="2633" w:type="dxa"/>
            <w:tcBorders>
              <w:top w:val="single" w:sz="6" w:space="0" w:color="auto"/>
              <w:bottom w:val="single" w:sz="6" w:space="0" w:color="auto"/>
            </w:tcBorders>
            <w:shd w:val="clear" w:color="auto" w:fill="FFFFFF"/>
          </w:tcPr>
          <w:p w14:paraId="05DE5723" w14:textId="77777777" w:rsidR="00235C84" w:rsidRDefault="00235C84" w:rsidP="00EC7103">
            <w:pPr>
              <w:spacing w:after="0"/>
              <w:jc w:val="both"/>
              <w:rPr>
                <w:rFonts w:cstheme="minorHAnsi"/>
                <w:sz w:val="24"/>
                <w:szCs w:val="24"/>
              </w:rPr>
            </w:pPr>
          </w:p>
          <w:p w14:paraId="3DC18D7E" w14:textId="77777777" w:rsidR="00235C84" w:rsidRPr="00D408CB" w:rsidRDefault="00235C84" w:rsidP="00EC7103">
            <w:pPr>
              <w:spacing w:after="0"/>
              <w:jc w:val="both"/>
              <w:rPr>
                <w:rFonts w:cstheme="minorHAnsi"/>
                <w:sz w:val="24"/>
                <w:szCs w:val="24"/>
              </w:rPr>
            </w:pPr>
          </w:p>
        </w:tc>
        <w:tc>
          <w:tcPr>
            <w:tcW w:w="2823" w:type="dxa"/>
            <w:tcBorders>
              <w:top w:val="single" w:sz="6" w:space="0" w:color="auto"/>
              <w:bottom w:val="single" w:sz="6" w:space="0" w:color="auto"/>
              <w:right w:val="single" w:sz="6" w:space="0" w:color="auto"/>
            </w:tcBorders>
            <w:shd w:val="clear" w:color="auto" w:fill="FFFFFF"/>
          </w:tcPr>
          <w:p w14:paraId="455DE1F5" w14:textId="77777777" w:rsidR="00235C84" w:rsidRPr="00D408CB" w:rsidRDefault="00235C84" w:rsidP="00EC7103">
            <w:pPr>
              <w:jc w:val="both"/>
              <w:rPr>
                <w:rFonts w:cstheme="minorHAnsi"/>
                <w:sz w:val="24"/>
                <w:szCs w:val="24"/>
              </w:rPr>
            </w:pPr>
          </w:p>
        </w:tc>
      </w:tr>
      <w:tr w:rsidR="00235C84" w:rsidRPr="00D408CB" w14:paraId="2B575DF1" w14:textId="77777777" w:rsidTr="00EC7103">
        <w:tc>
          <w:tcPr>
            <w:tcW w:w="990" w:type="dxa"/>
            <w:tcBorders>
              <w:top w:val="single" w:sz="6" w:space="0" w:color="auto"/>
              <w:left w:val="single" w:sz="6" w:space="0" w:color="auto"/>
              <w:right w:val="single" w:sz="6" w:space="0" w:color="auto"/>
            </w:tcBorders>
          </w:tcPr>
          <w:p w14:paraId="79D7865D" w14:textId="77777777" w:rsidR="00235C84" w:rsidRPr="00D408CB" w:rsidRDefault="00235C84" w:rsidP="00EC7103">
            <w:pPr>
              <w:spacing w:after="3"/>
              <w:jc w:val="both"/>
              <w:rPr>
                <w:rFonts w:cstheme="minorHAnsi"/>
                <w:sz w:val="24"/>
                <w:szCs w:val="24"/>
              </w:rPr>
            </w:pPr>
            <w:r w:rsidRPr="00D408CB">
              <w:rPr>
                <w:rFonts w:cstheme="minorHAnsi"/>
                <w:sz w:val="24"/>
                <w:szCs w:val="24"/>
              </w:rPr>
              <w:t>7.0</w:t>
            </w:r>
          </w:p>
        </w:tc>
        <w:tc>
          <w:tcPr>
            <w:tcW w:w="3848" w:type="dxa"/>
            <w:tcBorders>
              <w:top w:val="single" w:sz="6" w:space="0" w:color="auto"/>
              <w:left w:val="single" w:sz="6" w:space="0" w:color="auto"/>
              <w:right w:val="single" w:sz="6" w:space="0" w:color="auto"/>
            </w:tcBorders>
          </w:tcPr>
          <w:p w14:paraId="5C4AA82D" w14:textId="77777777" w:rsidR="00235C84" w:rsidRPr="00D408CB" w:rsidRDefault="00235C84" w:rsidP="00EC7103">
            <w:pPr>
              <w:spacing w:before="4" w:after="14"/>
              <w:jc w:val="both"/>
              <w:rPr>
                <w:rFonts w:cstheme="minorHAnsi"/>
                <w:sz w:val="24"/>
                <w:szCs w:val="24"/>
              </w:rPr>
            </w:pPr>
            <w:r w:rsidRPr="00D408CB">
              <w:rPr>
                <w:rFonts w:cstheme="minorHAnsi"/>
                <w:b/>
                <w:sz w:val="24"/>
                <w:szCs w:val="24"/>
              </w:rPr>
              <w:t>EARTHING</w:t>
            </w:r>
          </w:p>
        </w:tc>
        <w:tc>
          <w:tcPr>
            <w:tcW w:w="236" w:type="dxa"/>
            <w:tcBorders>
              <w:top w:val="single" w:sz="6" w:space="0" w:color="auto"/>
              <w:left w:val="single" w:sz="6" w:space="0" w:color="auto"/>
            </w:tcBorders>
            <w:shd w:val="clear" w:color="auto" w:fill="FFFFFF"/>
          </w:tcPr>
          <w:p w14:paraId="3722B312" w14:textId="77777777" w:rsidR="00235C84" w:rsidRPr="00D408CB" w:rsidRDefault="00235C84" w:rsidP="00EC7103">
            <w:pPr>
              <w:jc w:val="both"/>
              <w:rPr>
                <w:rFonts w:cstheme="minorHAnsi"/>
                <w:sz w:val="24"/>
                <w:szCs w:val="24"/>
              </w:rPr>
            </w:pPr>
          </w:p>
        </w:tc>
        <w:tc>
          <w:tcPr>
            <w:tcW w:w="2633" w:type="dxa"/>
            <w:tcBorders>
              <w:top w:val="single" w:sz="6" w:space="0" w:color="auto"/>
            </w:tcBorders>
            <w:shd w:val="clear" w:color="auto" w:fill="FFFFFF"/>
          </w:tcPr>
          <w:p w14:paraId="3167FF02" w14:textId="77777777" w:rsidR="00235C84" w:rsidRDefault="00235C84" w:rsidP="00EC7103">
            <w:pPr>
              <w:spacing w:after="3"/>
              <w:jc w:val="both"/>
              <w:rPr>
                <w:rFonts w:cstheme="minorHAnsi"/>
                <w:sz w:val="24"/>
                <w:szCs w:val="24"/>
              </w:rPr>
            </w:pPr>
          </w:p>
          <w:p w14:paraId="7DAECFA2" w14:textId="77777777" w:rsidR="00235C84" w:rsidRPr="00D408CB" w:rsidRDefault="00235C84" w:rsidP="00EC7103">
            <w:pPr>
              <w:spacing w:after="3"/>
              <w:jc w:val="both"/>
              <w:rPr>
                <w:rFonts w:cstheme="minorHAnsi"/>
                <w:sz w:val="24"/>
                <w:szCs w:val="24"/>
              </w:rPr>
            </w:pPr>
          </w:p>
        </w:tc>
        <w:tc>
          <w:tcPr>
            <w:tcW w:w="2823" w:type="dxa"/>
            <w:tcBorders>
              <w:top w:val="single" w:sz="6" w:space="0" w:color="auto"/>
              <w:right w:val="single" w:sz="6" w:space="0" w:color="auto"/>
            </w:tcBorders>
            <w:shd w:val="clear" w:color="auto" w:fill="FFFFFF"/>
          </w:tcPr>
          <w:p w14:paraId="366066E0" w14:textId="77777777" w:rsidR="00235C84" w:rsidRPr="00D408CB" w:rsidRDefault="00235C84" w:rsidP="00EC7103">
            <w:pPr>
              <w:jc w:val="both"/>
              <w:rPr>
                <w:rFonts w:cstheme="minorHAnsi"/>
                <w:sz w:val="24"/>
                <w:szCs w:val="24"/>
              </w:rPr>
            </w:pPr>
          </w:p>
        </w:tc>
      </w:tr>
      <w:tr w:rsidR="00235C84" w:rsidRPr="00D408CB" w14:paraId="275CA99B" w14:textId="77777777" w:rsidTr="00EC7103">
        <w:tc>
          <w:tcPr>
            <w:tcW w:w="990" w:type="dxa"/>
            <w:tcBorders>
              <w:top w:val="single" w:sz="6" w:space="0" w:color="auto"/>
              <w:left w:val="single" w:sz="6" w:space="0" w:color="auto"/>
              <w:right w:val="single" w:sz="6" w:space="0" w:color="auto"/>
            </w:tcBorders>
          </w:tcPr>
          <w:p w14:paraId="51BBB3BA" w14:textId="77777777" w:rsidR="00235C84" w:rsidRPr="00D408CB" w:rsidRDefault="00235C84" w:rsidP="00EC7103">
            <w:pPr>
              <w:spacing w:after="4"/>
              <w:jc w:val="both"/>
              <w:rPr>
                <w:rFonts w:cstheme="minorHAnsi"/>
                <w:sz w:val="24"/>
                <w:szCs w:val="24"/>
              </w:rPr>
            </w:pPr>
            <w:r w:rsidRPr="00D408CB">
              <w:rPr>
                <w:rFonts w:cstheme="minorHAnsi"/>
                <w:sz w:val="24"/>
                <w:szCs w:val="24"/>
              </w:rPr>
              <w:t>8.0</w:t>
            </w:r>
          </w:p>
        </w:tc>
        <w:tc>
          <w:tcPr>
            <w:tcW w:w="3848" w:type="dxa"/>
            <w:tcBorders>
              <w:top w:val="single" w:sz="6" w:space="0" w:color="auto"/>
              <w:left w:val="single" w:sz="6" w:space="0" w:color="auto"/>
              <w:right w:val="single" w:sz="6" w:space="0" w:color="auto"/>
            </w:tcBorders>
          </w:tcPr>
          <w:p w14:paraId="28EAC3DC" w14:textId="77777777" w:rsidR="00235C84" w:rsidRPr="00D408CB" w:rsidRDefault="00235C84" w:rsidP="00EC7103">
            <w:pPr>
              <w:spacing w:after="14"/>
              <w:jc w:val="both"/>
              <w:rPr>
                <w:rFonts w:cstheme="minorHAnsi"/>
                <w:sz w:val="24"/>
                <w:szCs w:val="24"/>
              </w:rPr>
            </w:pPr>
            <w:r w:rsidRPr="00D408CB">
              <w:rPr>
                <w:rFonts w:cstheme="minorHAnsi"/>
                <w:b/>
                <w:sz w:val="24"/>
                <w:szCs w:val="24"/>
              </w:rPr>
              <w:t>DATA CABLING WORK</w:t>
            </w:r>
          </w:p>
        </w:tc>
        <w:tc>
          <w:tcPr>
            <w:tcW w:w="236" w:type="dxa"/>
            <w:tcBorders>
              <w:top w:val="single" w:sz="6" w:space="0" w:color="auto"/>
              <w:left w:val="single" w:sz="6" w:space="0" w:color="auto"/>
            </w:tcBorders>
            <w:shd w:val="clear" w:color="auto" w:fill="FFFFFF"/>
          </w:tcPr>
          <w:p w14:paraId="516887DE" w14:textId="77777777" w:rsidR="00235C84" w:rsidRPr="00D408CB" w:rsidRDefault="00235C84" w:rsidP="00EC7103">
            <w:pPr>
              <w:jc w:val="both"/>
              <w:rPr>
                <w:rFonts w:cstheme="minorHAnsi"/>
                <w:sz w:val="24"/>
                <w:szCs w:val="24"/>
              </w:rPr>
            </w:pPr>
          </w:p>
        </w:tc>
        <w:tc>
          <w:tcPr>
            <w:tcW w:w="2633" w:type="dxa"/>
            <w:tcBorders>
              <w:top w:val="single" w:sz="6" w:space="0" w:color="auto"/>
            </w:tcBorders>
            <w:shd w:val="clear" w:color="auto" w:fill="FFFFFF"/>
          </w:tcPr>
          <w:p w14:paraId="23566EFB" w14:textId="77777777" w:rsidR="00235C84" w:rsidRDefault="00235C84" w:rsidP="00EC7103">
            <w:pPr>
              <w:spacing w:after="4"/>
              <w:jc w:val="both"/>
              <w:rPr>
                <w:rFonts w:cstheme="minorHAnsi"/>
                <w:sz w:val="24"/>
                <w:szCs w:val="24"/>
              </w:rPr>
            </w:pPr>
          </w:p>
          <w:p w14:paraId="45EC5665" w14:textId="77777777" w:rsidR="00235C84" w:rsidRPr="00D408CB" w:rsidRDefault="00235C84" w:rsidP="00EC7103">
            <w:pPr>
              <w:spacing w:after="4"/>
              <w:jc w:val="both"/>
              <w:rPr>
                <w:rFonts w:cstheme="minorHAnsi"/>
                <w:sz w:val="24"/>
                <w:szCs w:val="24"/>
              </w:rPr>
            </w:pPr>
          </w:p>
        </w:tc>
        <w:tc>
          <w:tcPr>
            <w:tcW w:w="2823" w:type="dxa"/>
            <w:tcBorders>
              <w:top w:val="single" w:sz="6" w:space="0" w:color="auto"/>
              <w:right w:val="single" w:sz="6" w:space="0" w:color="auto"/>
            </w:tcBorders>
            <w:shd w:val="clear" w:color="auto" w:fill="FFFFFF"/>
          </w:tcPr>
          <w:p w14:paraId="16BB37E9" w14:textId="77777777" w:rsidR="00235C84" w:rsidRPr="00D408CB" w:rsidRDefault="00235C84" w:rsidP="00EC7103">
            <w:pPr>
              <w:jc w:val="both"/>
              <w:rPr>
                <w:rFonts w:cstheme="minorHAnsi"/>
                <w:sz w:val="24"/>
                <w:szCs w:val="24"/>
              </w:rPr>
            </w:pPr>
          </w:p>
        </w:tc>
      </w:tr>
      <w:tr w:rsidR="00235C84" w:rsidRPr="00D408CB" w14:paraId="406204A5" w14:textId="77777777" w:rsidTr="00EC7103">
        <w:tc>
          <w:tcPr>
            <w:tcW w:w="990" w:type="dxa"/>
            <w:tcBorders>
              <w:top w:val="single" w:sz="6" w:space="0" w:color="auto"/>
              <w:left w:val="single" w:sz="6" w:space="0" w:color="auto"/>
              <w:right w:val="single" w:sz="6" w:space="0" w:color="auto"/>
            </w:tcBorders>
            <w:shd w:val="clear" w:color="auto" w:fill="FFCC00"/>
          </w:tcPr>
          <w:p w14:paraId="28E36F7C" w14:textId="77777777" w:rsidR="00235C84" w:rsidRPr="00D408CB" w:rsidRDefault="00235C84" w:rsidP="00EC7103">
            <w:pPr>
              <w:spacing w:after="6"/>
              <w:jc w:val="both"/>
              <w:rPr>
                <w:rFonts w:cstheme="minorHAnsi"/>
                <w:sz w:val="24"/>
                <w:szCs w:val="24"/>
              </w:rPr>
            </w:pPr>
            <w:r>
              <w:rPr>
                <w:rFonts w:cstheme="minorHAnsi"/>
                <w:sz w:val="24"/>
                <w:szCs w:val="24"/>
              </w:rPr>
              <w:t>9</w:t>
            </w:r>
          </w:p>
        </w:tc>
        <w:tc>
          <w:tcPr>
            <w:tcW w:w="3848" w:type="dxa"/>
            <w:tcBorders>
              <w:top w:val="single" w:sz="6" w:space="0" w:color="auto"/>
              <w:left w:val="single" w:sz="6" w:space="0" w:color="auto"/>
              <w:right w:val="single" w:sz="6" w:space="0" w:color="auto"/>
            </w:tcBorders>
            <w:shd w:val="clear" w:color="auto" w:fill="FFCC00"/>
          </w:tcPr>
          <w:p w14:paraId="3838A929" w14:textId="77777777" w:rsidR="00235C84" w:rsidRPr="00D408CB" w:rsidRDefault="00235C84" w:rsidP="00EC7103">
            <w:pPr>
              <w:spacing w:after="14"/>
              <w:jc w:val="both"/>
              <w:rPr>
                <w:rFonts w:cstheme="minorHAnsi"/>
                <w:sz w:val="24"/>
                <w:szCs w:val="24"/>
              </w:rPr>
            </w:pPr>
            <w:r w:rsidRPr="00D408CB">
              <w:rPr>
                <w:rFonts w:cstheme="minorHAnsi"/>
                <w:b/>
                <w:sz w:val="24"/>
                <w:szCs w:val="24"/>
              </w:rPr>
              <w:t>TOTAL</w:t>
            </w:r>
          </w:p>
        </w:tc>
        <w:tc>
          <w:tcPr>
            <w:tcW w:w="236" w:type="dxa"/>
            <w:tcBorders>
              <w:top w:val="single" w:sz="6" w:space="0" w:color="auto"/>
              <w:left w:val="single" w:sz="6" w:space="0" w:color="auto"/>
            </w:tcBorders>
            <w:shd w:val="clear" w:color="auto" w:fill="FFCC00"/>
          </w:tcPr>
          <w:p w14:paraId="70BE5DD0" w14:textId="77777777" w:rsidR="00235C84" w:rsidRPr="00D408CB" w:rsidRDefault="00235C84" w:rsidP="00EC7103">
            <w:pPr>
              <w:jc w:val="both"/>
              <w:rPr>
                <w:rFonts w:cstheme="minorHAnsi"/>
                <w:sz w:val="24"/>
                <w:szCs w:val="24"/>
              </w:rPr>
            </w:pPr>
          </w:p>
        </w:tc>
        <w:tc>
          <w:tcPr>
            <w:tcW w:w="2633" w:type="dxa"/>
            <w:tcBorders>
              <w:top w:val="single" w:sz="6" w:space="0" w:color="auto"/>
            </w:tcBorders>
            <w:shd w:val="clear" w:color="auto" w:fill="FFCC00"/>
          </w:tcPr>
          <w:p w14:paraId="787BFA31" w14:textId="77777777" w:rsidR="00235C84" w:rsidRDefault="00235C84" w:rsidP="00EC7103">
            <w:pPr>
              <w:spacing w:before="8" w:after="0"/>
              <w:jc w:val="both"/>
              <w:rPr>
                <w:rFonts w:cstheme="minorHAnsi"/>
                <w:sz w:val="24"/>
                <w:szCs w:val="24"/>
              </w:rPr>
            </w:pPr>
          </w:p>
          <w:p w14:paraId="473A2E20" w14:textId="77777777" w:rsidR="00235C84" w:rsidRPr="00D408CB" w:rsidRDefault="00235C84" w:rsidP="00EC7103">
            <w:pPr>
              <w:spacing w:before="8" w:after="0"/>
              <w:jc w:val="both"/>
              <w:rPr>
                <w:rFonts w:cstheme="minorHAnsi"/>
                <w:sz w:val="24"/>
                <w:szCs w:val="24"/>
              </w:rPr>
            </w:pPr>
          </w:p>
        </w:tc>
        <w:tc>
          <w:tcPr>
            <w:tcW w:w="2823" w:type="dxa"/>
            <w:tcBorders>
              <w:top w:val="single" w:sz="6" w:space="0" w:color="auto"/>
              <w:right w:val="single" w:sz="6" w:space="0" w:color="auto"/>
            </w:tcBorders>
            <w:shd w:val="clear" w:color="auto" w:fill="FFCC00"/>
          </w:tcPr>
          <w:p w14:paraId="1E0852ED" w14:textId="77777777" w:rsidR="00235C84" w:rsidRPr="00D408CB" w:rsidRDefault="00235C84" w:rsidP="00EC7103">
            <w:pPr>
              <w:jc w:val="both"/>
              <w:rPr>
                <w:rFonts w:cstheme="minorHAnsi"/>
                <w:sz w:val="24"/>
                <w:szCs w:val="24"/>
              </w:rPr>
            </w:pPr>
          </w:p>
        </w:tc>
      </w:tr>
      <w:tr w:rsidR="00235C84" w:rsidRPr="00D408CB" w14:paraId="63A14ED3" w14:textId="77777777" w:rsidTr="00EC7103">
        <w:tc>
          <w:tcPr>
            <w:tcW w:w="990" w:type="dxa"/>
            <w:tcBorders>
              <w:top w:val="single" w:sz="6" w:space="0" w:color="auto"/>
              <w:left w:val="single" w:sz="6" w:space="0" w:color="auto"/>
              <w:right w:val="single" w:sz="6" w:space="0" w:color="auto"/>
            </w:tcBorders>
          </w:tcPr>
          <w:p w14:paraId="0B5910C6" w14:textId="77777777" w:rsidR="00235C84" w:rsidRPr="00D408CB" w:rsidRDefault="00235C84" w:rsidP="00EC7103">
            <w:pPr>
              <w:spacing w:after="14"/>
              <w:jc w:val="both"/>
              <w:rPr>
                <w:rFonts w:cstheme="minorHAnsi"/>
                <w:sz w:val="24"/>
                <w:szCs w:val="24"/>
              </w:rPr>
            </w:pPr>
            <w:r w:rsidRPr="00D408CB">
              <w:rPr>
                <w:rFonts w:cstheme="minorHAnsi"/>
                <w:sz w:val="24"/>
                <w:szCs w:val="24"/>
              </w:rPr>
              <w:t>1</w:t>
            </w:r>
            <w:r>
              <w:rPr>
                <w:rFonts w:cstheme="minorHAnsi"/>
                <w:sz w:val="24"/>
                <w:szCs w:val="24"/>
              </w:rPr>
              <w:t>0</w:t>
            </w:r>
            <w:r w:rsidRPr="00D408CB">
              <w:rPr>
                <w:rFonts w:cstheme="minorHAnsi"/>
                <w:sz w:val="24"/>
                <w:szCs w:val="24"/>
              </w:rPr>
              <w:t>.0</w:t>
            </w:r>
          </w:p>
        </w:tc>
        <w:tc>
          <w:tcPr>
            <w:tcW w:w="3848" w:type="dxa"/>
            <w:tcBorders>
              <w:top w:val="single" w:sz="6" w:space="0" w:color="auto"/>
              <w:left w:val="single" w:sz="6" w:space="0" w:color="auto"/>
              <w:right w:val="single" w:sz="6" w:space="0" w:color="auto"/>
            </w:tcBorders>
          </w:tcPr>
          <w:p w14:paraId="72E545CE" w14:textId="77777777" w:rsidR="00235C84" w:rsidRPr="00D408CB" w:rsidRDefault="00235C84" w:rsidP="00EC7103">
            <w:pPr>
              <w:spacing w:after="23"/>
              <w:jc w:val="both"/>
              <w:rPr>
                <w:rFonts w:cstheme="minorHAnsi"/>
                <w:sz w:val="24"/>
                <w:szCs w:val="24"/>
              </w:rPr>
            </w:pPr>
            <w:r w:rsidRPr="00D408CB">
              <w:rPr>
                <w:rFonts w:cstheme="minorHAnsi"/>
                <w:b/>
                <w:sz w:val="24"/>
                <w:szCs w:val="24"/>
              </w:rPr>
              <w:t xml:space="preserve">Add GST Applicable </w:t>
            </w:r>
          </w:p>
        </w:tc>
        <w:tc>
          <w:tcPr>
            <w:tcW w:w="236" w:type="dxa"/>
            <w:tcBorders>
              <w:top w:val="single" w:sz="6" w:space="0" w:color="auto"/>
              <w:left w:val="single" w:sz="6" w:space="0" w:color="auto"/>
            </w:tcBorders>
            <w:shd w:val="clear" w:color="auto" w:fill="FFFFFF"/>
          </w:tcPr>
          <w:p w14:paraId="60B3F3C8" w14:textId="77777777" w:rsidR="00235C84" w:rsidRPr="00D408CB" w:rsidRDefault="00235C84" w:rsidP="00EC7103">
            <w:pPr>
              <w:jc w:val="both"/>
              <w:rPr>
                <w:rFonts w:cstheme="minorHAnsi"/>
                <w:sz w:val="24"/>
                <w:szCs w:val="24"/>
              </w:rPr>
            </w:pPr>
          </w:p>
        </w:tc>
        <w:tc>
          <w:tcPr>
            <w:tcW w:w="2633" w:type="dxa"/>
            <w:tcBorders>
              <w:top w:val="single" w:sz="6" w:space="0" w:color="auto"/>
            </w:tcBorders>
            <w:shd w:val="clear" w:color="auto" w:fill="FFFFFF"/>
          </w:tcPr>
          <w:p w14:paraId="6E8CF520" w14:textId="77777777" w:rsidR="00235C84" w:rsidRDefault="00235C84" w:rsidP="00EC7103">
            <w:pPr>
              <w:spacing w:before="9" w:after="4"/>
              <w:jc w:val="both"/>
              <w:rPr>
                <w:rFonts w:cstheme="minorHAnsi"/>
                <w:sz w:val="24"/>
                <w:szCs w:val="24"/>
              </w:rPr>
            </w:pPr>
          </w:p>
          <w:p w14:paraId="30A4CFD3" w14:textId="77777777" w:rsidR="00235C84" w:rsidRPr="00D408CB" w:rsidRDefault="00235C84" w:rsidP="00EC7103">
            <w:pPr>
              <w:spacing w:before="9" w:after="4"/>
              <w:jc w:val="both"/>
              <w:rPr>
                <w:rFonts w:cstheme="minorHAnsi"/>
                <w:sz w:val="24"/>
                <w:szCs w:val="24"/>
              </w:rPr>
            </w:pPr>
          </w:p>
        </w:tc>
        <w:tc>
          <w:tcPr>
            <w:tcW w:w="2823" w:type="dxa"/>
            <w:tcBorders>
              <w:top w:val="single" w:sz="6" w:space="0" w:color="auto"/>
              <w:right w:val="single" w:sz="6" w:space="0" w:color="auto"/>
            </w:tcBorders>
            <w:shd w:val="clear" w:color="auto" w:fill="FFFFFF"/>
          </w:tcPr>
          <w:p w14:paraId="3DC5AD97" w14:textId="77777777" w:rsidR="00235C84" w:rsidRPr="00D408CB" w:rsidRDefault="00235C84" w:rsidP="00EC7103">
            <w:pPr>
              <w:jc w:val="both"/>
              <w:rPr>
                <w:rFonts w:cstheme="minorHAnsi"/>
                <w:sz w:val="24"/>
                <w:szCs w:val="24"/>
              </w:rPr>
            </w:pPr>
          </w:p>
        </w:tc>
      </w:tr>
      <w:tr w:rsidR="00235C84" w:rsidRPr="00D408CB" w14:paraId="2C6A3E83" w14:textId="77777777" w:rsidTr="00EC7103">
        <w:tc>
          <w:tcPr>
            <w:tcW w:w="990" w:type="dxa"/>
            <w:tcBorders>
              <w:top w:val="single" w:sz="6" w:space="0" w:color="auto"/>
              <w:left w:val="single" w:sz="6" w:space="0" w:color="auto"/>
              <w:bottom w:val="single" w:sz="6" w:space="0" w:color="auto"/>
              <w:right w:val="single" w:sz="6" w:space="0" w:color="auto"/>
            </w:tcBorders>
            <w:shd w:val="clear" w:color="auto" w:fill="FFCC00"/>
          </w:tcPr>
          <w:p w14:paraId="3E59CDBE" w14:textId="77777777" w:rsidR="00235C84" w:rsidRPr="00D408CB" w:rsidRDefault="00235C84" w:rsidP="00EC7103">
            <w:pPr>
              <w:spacing w:after="0"/>
              <w:jc w:val="both"/>
              <w:rPr>
                <w:rFonts w:cstheme="minorHAnsi"/>
                <w:sz w:val="24"/>
                <w:szCs w:val="24"/>
              </w:rPr>
            </w:pPr>
            <w:r w:rsidRPr="00D408CB">
              <w:rPr>
                <w:rFonts w:cstheme="minorHAnsi"/>
                <w:sz w:val="24"/>
                <w:szCs w:val="24"/>
              </w:rPr>
              <w:t>1</w:t>
            </w:r>
            <w:r>
              <w:rPr>
                <w:rFonts w:cstheme="minorHAnsi"/>
                <w:sz w:val="24"/>
                <w:szCs w:val="24"/>
              </w:rPr>
              <w:t>1</w:t>
            </w:r>
            <w:r w:rsidRPr="00D408CB">
              <w:rPr>
                <w:rFonts w:cstheme="minorHAnsi"/>
                <w:sz w:val="24"/>
                <w:szCs w:val="24"/>
              </w:rPr>
              <w:t>.0</w:t>
            </w:r>
          </w:p>
        </w:tc>
        <w:tc>
          <w:tcPr>
            <w:tcW w:w="3848" w:type="dxa"/>
            <w:tcBorders>
              <w:top w:val="single" w:sz="6" w:space="0" w:color="auto"/>
              <w:left w:val="single" w:sz="6" w:space="0" w:color="auto"/>
              <w:bottom w:val="single" w:sz="6" w:space="0" w:color="auto"/>
              <w:right w:val="single" w:sz="6" w:space="0" w:color="auto"/>
            </w:tcBorders>
            <w:shd w:val="clear" w:color="auto" w:fill="FFCC00"/>
          </w:tcPr>
          <w:p w14:paraId="1636CABE" w14:textId="77777777" w:rsidR="00235C84" w:rsidRPr="00D408CB" w:rsidRDefault="00235C84" w:rsidP="00EC7103">
            <w:pPr>
              <w:spacing w:after="0"/>
              <w:jc w:val="both"/>
              <w:rPr>
                <w:rFonts w:cstheme="minorHAnsi"/>
                <w:sz w:val="24"/>
                <w:szCs w:val="24"/>
              </w:rPr>
            </w:pPr>
            <w:r w:rsidRPr="00D408CB">
              <w:rPr>
                <w:rFonts w:cstheme="minorHAnsi"/>
                <w:b/>
                <w:sz w:val="24"/>
                <w:szCs w:val="24"/>
              </w:rPr>
              <w:t>GRAND TOTAL</w:t>
            </w:r>
          </w:p>
        </w:tc>
        <w:tc>
          <w:tcPr>
            <w:tcW w:w="236" w:type="dxa"/>
            <w:tcBorders>
              <w:top w:val="single" w:sz="6" w:space="0" w:color="auto"/>
              <w:left w:val="single" w:sz="6" w:space="0" w:color="auto"/>
              <w:bottom w:val="single" w:sz="6" w:space="0" w:color="auto"/>
            </w:tcBorders>
            <w:shd w:val="clear" w:color="auto" w:fill="FFCC00"/>
          </w:tcPr>
          <w:p w14:paraId="4F0C90E5" w14:textId="77777777" w:rsidR="00235C84" w:rsidRPr="00D408CB" w:rsidRDefault="00235C84" w:rsidP="00EC7103">
            <w:pPr>
              <w:jc w:val="both"/>
              <w:rPr>
                <w:rFonts w:cstheme="minorHAnsi"/>
                <w:sz w:val="24"/>
                <w:szCs w:val="24"/>
              </w:rPr>
            </w:pPr>
          </w:p>
        </w:tc>
        <w:tc>
          <w:tcPr>
            <w:tcW w:w="2633" w:type="dxa"/>
            <w:tcBorders>
              <w:top w:val="single" w:sz="6" w:space="0" w:color="auto"/>
              <w:bottom w:val="single" w:sz="6" w:space="0" w:color="auto"/>
            </w:tcBorders>
            <w:shd w:val="clear" w:color="auto" w:fill="FFCC00"/>
          </w:tcPr>
          <w:p w14:paraId="46322BE0" w14:textId="77777777" w:rsidR="00235C84" w:rsidRDefault="00235C84" w:rsidP="00EC7103">
            <w:pPr>
              <w:spacing w:before="9" w:after="0"/>
              <w:jc w:val="both"/>
              <w:rPr>
                <w:rFonts w:cstheme="minorHAnsi"/>
                <w:sz w:val="24"/>
                <w:szCs w:val="24"/>
              </w:rPr>
            </w:pPr>
          </w:p>
          <w:p w14:paraId="0DCA0A98" w14:textId="77777777" w:rsidR="00235C84" w:rsidRPr="00D408CB" w:rsidRDefault="00235C84" w:rsidP="00EC7103">
            <w:pPr>
              <w:spacing w:before="9" w:after="0"/>
              <w:jc w:val="both"/>
              <w:rPr>
                <w:rFonts w:cstheme="minorHAnsi"/>
                <w:sz w:val="24"/>
                <w:szCs w:val="24"/>
              </w:rPr>
            </w:pPr>
          </w:p>
        </w:tc>
        <w:tc>
          <w:tcPr>
            <w:tcW w:w="2823" w:type="dxa"/>
            <w:tcBorders>
              <w:top w:val="single" w:sz="6" w:space="0" w:color="auto"/>
              <w:bottom w:val="single" w:sz="6" w:space="0" w:color="auto"/>
              <w:right w:val="single" w:sz="6" w:space="0" w:color="auto"/>
            </w:tcBorders>
            <w:shd w:val="clear" w:color="auto" w:fill="FFCC00"/>
          </w:tcPr>
          <w:p w14:paraId="1B051102" w14:textId="77777777" w:rsidR="00235C84" w:rsidRPr="00D408CB" w:rsidRDefault="00235C84" w:rsidP="00EC7103">
            <w:pPr>
              <w:jc w:val="both"/>
              <w:rPr>
                <w:rFonts w:cstheme="minorHAnsi"/>
                <w:sz w:val="24"/>
                <w:szCs w:val="24"/>
              </w:rPr>
            </w:pPr>
          </w:p>
        </w:tc>
      </w:tr>
      <w:tr w:rsidR="00235C84" w:rsidRPr="00D408CB" w14:paraId="011A1271" w14:textId="77777777" w:rsidTr="00EC7103">
        <w:tc>
          <w:tcPr>
            <w:tcW w:w="10530" w:type="dxa"/>
            <w:gridSpan w:val="5"/>
            <w:tcBorders>
              <w:top w:val="single" w:sz="6" w:space="0" w:color="auto"/>
              <w:left w:val="single" w:sz="6" w:space="0" w:color="auto"/>
              <w:bottom w:val="single" w:sz="6" w:space="0" w:color="auto"/>
              <w:right w:val="single" w:sz="6" w:space="0" w:color="auto"/>
            </w:tcBorders>
          </w:tcPr>
          <w:p w14:paraId="02ECF7B1" w14:textId="77777777" w:rsidR="00235C84" w:rsidRDefault="00235C84" w:rsidP="00EC7103">
            <w:pPr>
              <w:spacing w:before="20" w:after="0"/>
              <w:rPr>
                <w:rFonts w:cstheme="minorHAnsi"/>
                <w:b/>
                <w:sz w:val="24"/>
                <w:szCs w:val="24"/>
              </w:rPr>
            </w:pPr>
          </w:p>
          <w:p w14:paraId="57E6FB72" w14:textId="77777777" w:rsidR="00235C84" w:rsidRDefault="00235C84" w:rsidP="00EC7103">
            <w:pPr>
              <w:spacing w:before="20" w:after="0"/>
              <w:rPr>
                <w:rFonts w:cstheme="minorHAnsi"/>
                <w:b/>
                <w:sz w:val="24"/>
                <w:szCs w:val="24"/>
              </w:rPr>
            </w:pPr>
          </w:p>
          <w:p w14:paraId="53491C75" w14:textId="77777777" w:rsidR="00235C84" w:rsidRDefault="00235C84" w:rsidP="00EC7103">
            <w:pPr>
              <w:spacing w:before="20" w:after="0"/>
              <w:rPr>
                <w:rFonts w:cstheme="minorHAnsi"/>
                <w:b/>
                <w:sz w:val="24"/>
                <w:szCs w:val="24"/>
              </w:rPr>
            </w:pPr>
            <w:r w:rsidRPr="00A67511">
              <w:rPr>
                <w:rFonts w:cstheme="minorHAnsi"/>
                <w:b/>
                <w:sz w:val="24"/>
                <w:szCs w:val="24"/>
              </w:rPr>
              <w:t>GRAND TOTAL IN WORDS RUPEES ________________________________________________________________________________ONLY</w:t>
            </w:r>
          </w:p>
          <w:p w14:paraId="36D58F65" w14:textId="77777777" w:rsidR="00235C84" w:rsidRDefault="00235C84" w:rsidP="00EC7103">
            <w:pPr>
              <w:spacing w:before="20" w:after="0"/>
              <w:rPr>
                <w:rFonts w:cstheme="minorHAnsi"/>
                <w:b/>
                <w:sz w:val="24"/>
                <w:szCs w:val="24"/>
              </w:rPr>
            </w:pPr>
          </w:p>
          <w:p w14:paraId="39EAD5D5" w14:textId="77777777" w:rsidR="00235C84" w:rsidRPr="00A67511" w:rsidRDefault="00235C84" w:rsidP="00EC7103">
            <w:pPr>
              <w:spacing w:before="20" w:after="0"/>
              <w:rPr>
                <w:rFonts w:cstheme="minorHAnsi"/>
                <w:b/>
                <w:sz w:val="24"/>
                <w:szCs w:val="24"/>
              </w:rPr>
            </w:pPr>
          </w:p>
        </w:tc>
      </w:tr>
    </w:tbl>
    <w:p w14:paraId="60422628" w14:textId="77777777" w:rsidR="00235C84" w:rsidRPr="00D408CB" w:rsidRDefault="00235C84" w:rsidP="00235C84">
      <w:pPr>
        <w:spacing w:before="166" w:after="0" w:line="240" w:lineRule="auto"/>
        <w:jc w:val="both"/>
        <w:rPr>
          <w:rFonts w:cstheme="minorHAnsi"/>
          <w:sz w:val="24"/>
          <w:szCs w:val="24"/>
        </w:rPr>
      </w:pPr>
    </w:p>
    <w:p w14:paraId="1DC53510" w14:textId="77777777" w:rsidR="0049143A" w:rsidRPr="000F1D01" w:rsidRDefault="0049143A" w:rsidP="000E7B99">
      <w:pPr>
        <w:pStyle w:val="Heading9"/>
        <w:jc w:val="center"/>
        <w:rPr>
          <w:rFonts w:asciiTheme="minorHAnsi" w:hAnsiTheme="minorHAnsi" w:cstheme="minorHAnsi"/>
          <w:szCs w:val="24"/>
        </w:rPr>
      </w:pPr>
      <w:r w:rsidRPr="000F1D01">
        <w:rPr>
          <w:rFonts w:asciiTheme="minorHAnsi" w:hAnsiTheme="minorHAnsi" w:cstheme="minorHAnsi"/>
          <w:szCs w:val="24"/>
        </w:rPr>
        <w:lastRenderedPageBreak/>
        <w:t>Confirmation of Acceptance of Tender terms and conditions</w:t>
      </w:r>
    </w:p>
    <w:p w14:paraId="319170FE" w14:textId="77777777" w:rsidR="0049143A" w:rsidRPr="000F1D01" w:rsidRDefault="0049143A" w:rsidP="000F1D01">
      <w:pPr>
        <w:jc w:val="both"/>
        <w:rPr>
          <w:rFonts w:asciiTheme="minorHAnsi" w:hAnsiTheme="minorHAnsi" w:cstheme="minorHAnsi"/>
          <w:sz w:val="24"/>
          <w:szCs w:val="24"/>
          <w:lang w:val="en-US"/>
        </w:rPr>
      </w:pPr>
    </w:p>
    <w:p w14:paraId="33A8935F" w14:textId="77777777" w:rsidR="0049143A" w:rsidRPr="000F1D01" w:rsidRDefault="0049143A" w:rsidP="000F1D01">
      <w:pPr>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0F1D01">
      <w:pPr>
        <w:pStyle w:val="BodyText"/>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0F1D01">
      <w:pPr>
        <w:jc w:val="both"/>
        <w:rPr>
          <w:rFonts w:asciiTheme="minorHAnsi" w:hAnsiTheme="minorHAnsi" w:cstheme="minorHAnsi"/>
          <w:sz w:val="24"/>
          <w:szCs w:val="24"/>
        </w:rPr>
      </w:pPr>
    </w:p>
    <w:p w14:paraId="49F1B3EB"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0F1D01">
      <w:pPr>
        <w:jc w:val="both"/>
        <w:rPr>
          <w:rFonts w:asciiTheme="minorHAnsi" w:hAnsiTheme="minorHAnsi" w:cstheme="minorHAnsi"/>
          <w:sz w:val="24"/>
          <w:szCs w:val="24"/>
        </w:rPr>
      </w:pPr>
    </w:p>
    <w:p w14:paraId="2A626846"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1C47172E" w14:textId="77777777" w:rsidR="0049143A" w:rsidRPr="000F1D01" w:rsidRDefault="0049143A" w:rsidP="000F1D01">
      <w:pPr>
        <w:jc w:val="both"/>
        <w:rPr>
          <w:rFonts w:asciiTheme="minorHAnsi" w:hAnsiTheme="minorHAnsi" w:cstheme="minorHAnsi"/>
          <w:sz w:val="24"/>
          <w:szCs w:val="24"/>
        </w:rPr>
      </w:pPr>
    </w:p>
    <w:p w14:paraId="6E50F9B4"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33885EDC" w14:textId="77777777" w:rsidR="0049143A" w:rsidRPr="000F1D01" w:rsidRDefault="0049143A" w:rsidP="000F1D01">
      <w:pPr>
        <w:jc w:val="both"/>
        <w:rPr>
          <w:rFonts w:asciiTheme="minorHAnsi" w:hAnsiTheme="minorHAnsi" w:cstheme="minorHAnsi"/>
          <w:sz w:val="24"/>
          <w:szCs w:val="24"/>
        </w:rPr>
      </w:pPr>
    </w:p>
    <w:p w14:paraId="11ABEA21" w14:textId="77777777" w:rsidR="0049143A" w:rsidRPr="000F1D01" w:rsidRDefault="0049143A" w:rsidP="000F1D01">
      <w:pPr>
        <w:jc w:val="both"/>
        <w:rPr>
          <w:rFonts w:asciiTheme="minorHAnsi" w:hAnsiTheme="minorHAnsi" w:cstheme="minorHAnsi"/>
          <w:color w:val="000000"/>
          <w:sz w:val="24"/>
          <w:szCs w:val="24"/>
        </w:rPr>
      </w:pPr>
    </w:p>
    <w:p w14:paraId="0B419D0D"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09916582"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745FB74C" w14:textId="77777777" w:rsidR="0049143A" w:rsidRPr="000F1D01" w:rsidRDefault="0049143A" w:rsidP="000F1D01">
      <w:pPr>
        <w:ind w:left="2880" w:firstLine="720"/>
        <w:jc w:val="both"/>
        <w:rPr>
          <w:rFonts w:asciiTheme="minorHAnsi" w:hAnsiTheme="minorHAnsi" w:cstheme="minorHAnsi"/>
          <w:b/>
          <w:color w:val="000000"/>
          <w:sz w:val="24"/>
          <w:szCs w:val="24"/>
          <w:u w:val="single"/>
        </w:rPr>
      </w:pPr>
      <w:r w:rsidRPr="000F1D01">
        <w:rPr>
          <w:rFonts w:asciiTheme="minorHAnsi" w:hAnsiTheme="minorHAnsi" w:cstheme="minorHAnsi"/>
          <w:sz w:val="24"/>
          <w:szCs w:val="24"/>
        </w:rPr>
        <w:br w:type="page"/>
      </w:r>
      <w:r w:rsidRPr="000F1D01">
        <w:rPr>
          <w:rFonts w:asciiTheme="minorHAnsi" w:hAnsiTheme="minorHAnsi" w:cstheme="minorHAnsi"/>
          <w:b/>
          <w:color w:val="000000"/>
          <w:sz w:val="24"/>
          <w:szCs w:val="24"/>
          <w:u w:val="single"/>
        </w:rPr>
        <w:lastRenderedPageBreak/>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Schedule of Quantities etc. and hereby agree to abide by them. In token thereof, I / We have signed below and at the end of the Schedule of Quantities, failing which the tender is liable to be rejected.  </w:t>
      </w:r>
    </w:p>
    <w:p w14:paraId="1F424D78" w14:textId="77777777" w:rsidR="0049143A" w:rsidRPr="000F1D01" w:rsidRDefault="0049143A" w:rsidP="000F1D01">
      <w:pPr>
        <w:ind w:left="360"/>
        <w:jc w:val="both"/>
        <w:rPr>
          <w:rFonts w:asciiTheme="minorHAnsi" w:hAnsiTheme="minorHAnsi" w:cstheme="minorHAnsi"/>
          <w:b/>
          <w:color w:val="000000"/>
          <w:sz w:val="24"/>
          <w:szCs w:val="24"/>
        </w:rPr>
      </w:pP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74168C35" w14:textId="77777777" w:rsidR="0049143A" w:rsidRPr="000F1D01" w:rsidRDefault="0049143A" w:rsidP="000F1D01">
      <w:pPr>
        <w:jc w:val="both"/>
        <w:rPr>
          <w:rFonts w:asciiTheme="minorHAnsi" w:hAnsiTheme="minorHAnsi" w:cstheme="minorHAnsi"/>
          <w:b/>
          <w:color w:val="000000"/>
          <w:sz w:val="24"/>
          <w:szCs w:val="24"/>
        </w:rPr>
      </w:pP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4C7E9407" w14:textId="77777777" w:rsidR="0049143A" w:rsidRPr="000F1D01" w:rsidRDefault="0049143A" w:rsidP="000F1D01">
      <w:pPr>
        <w:jc w:val="both"/>
        <w:rPr>
          <w:rFonts w:asciiTheme="minorHAnsi" w:hAnsiTheme="minorHAnsi" w:cstheme="minorHAnsi"/>
          <w:b/>
          <w:color w:val="000000"/>
          <w:sz w:val="24"/>
          <w:szCs w:val="24"/>
        </w:rPr>
      </w:pPr>
    </w:p>
    <w:p w14:paraId="2F01A344" w14:textId="77777777" w:rsidR="0049143A" w:rsidRPr="000F1D01" w:rsidRDefault="0049143A" w:rsidP="000F1D01">
      <w:pPr>
        <w:jc w:val="both"/>
        <w:rPr>
          <w:rFonts w:asciiTheme="minorHAnsi" w:hAnsiTheme="minorHAnsi" w:cstheme="minorHAnsi"/>
          <w:b/>
          <w:color w:val="000000"/>
          <w:sz w:val="24"/>
          <w:szCs w:val="24"/>
        </w:rPr>
      </w:pPr>
    </w:p>
    <w:p w14:paraId="6CE12F8F" w14:textId="77777777" w:rsidR="0049143A" w:rsidRPr="000F1D01" w:rsidRDefault="0049143A" w:rsidP="000F1D01">
      <w:pPr>
        <w:jc w:val="both"/>
        <w:rPr>
          <w:rFonts w:asciiTheme="minorHAnsi" w:hAnsiTheme="minorHAnsi" w:cstheme="minorHAnsi"/>
          <w:color w:val="000000"/>
          <w:sz w:val="24"/>
          <w:szCs w:val="24"/>
        </w:rPr>
      </w:pP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12"/>
      <w:footerReference w:type="first" r:id="rId13"/>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CD10D" w14:textId="77777777" w:rsidR="009E0E20" w:rsidRDefault="009E0E20" w:rsidP="009A21CF">
      <w:pPr>
        <w:spacing w:after="0" w:line="240" w:lineRule="auto"/>
      </w:pPr>
      <w:r>
        <w:separator/>
      </w:r>
    </w:p>
  </w:endnote>
  <w:endnote w:type="continuationSeparator" w:id="0">
    <w:p w14:paraId="110E00CB" w14:textId="77777777" w:rsidR="009E0E20" w:rsidRDefault="009E0E20"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CF9AC" w14:textId="77777777" w:rsidR="00473E10" w:rsidRPr="00263B31" w:rsidRDefault="00473E10">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Mangal" w:hint="cs"/>
        <w:b/>
        <w:cs/>
        <w:lang w:bidi="hi-IN"/>
      </w:rPr>
      <w:t>रबर</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मोहर</w:t>
    </w:r>
    <w:r w:rsidRPr="00263B31">
      <w:rPr>
        <w:rFonts w:asciiTheme="minorHAnsi" w:hAnsiTheme="minorHAnsi" w:cstheme="minorHAnsi"/>
        <w:b/>
        <w:cs/>
        <w:lang w:bidi="hi-IN"/>
      </w:rPr>
      <w:t xml:space="preserve"> </w:t>
    </w:r>
    <w:r w:rsidRPr="00263B31">
      <w:rPr>
        <w:rFonts w:ascii="Mangal" w:hAnsi="Mangal" w:cs="Mangal" w:hint="cs"/>
        <w:b/>
        <w:cs/>
        <w:lang w:bidi="hi-IN"/>
      </w:rPr>
      <w:t>सहित</w:t>
    </w:r>
    <w:r w:rsidRPr="00263B31">
      <w:rPr>
        <w:rFonts w:asciiTheme="minorHAnsi" w:hAnsiTheme="minorHAnsi" w:cstheme="minorHAnsi"/>
        <w:b/>
        <w:cs/>
        <w:lang w:bidi="hi-IN"/>
      </w:rPr>
      <w:t xml:space="preserve"> </w:t>
    </w:r>
    <w:r w:rsidRPr="00263B31">
      <w:rPr>
        <w:rFonts w:ascii="Mangal" w:hAnsi="Mangal" w:cs="Mangal" w:hint="cs"/>
        <w:b/>
        <w:cs/>
        <w:lang w:bidi="hi-IN"/>
      </w:rPr>
      <w:t>निविदाकर्ता</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हस्‍ताक्षर</w:t>
    </w:r>
    <w:r w:rsidRPr="00263B31">
      <w:rPr>
        <w:rFonts w:asciiTheme="minorHAnsi" w:eastAsiaTheme="majorEastAsia" w:hAnsiTheme="minorHAnsi" w:cstheme="minorHAnsi"/>
      </w:rPr>
      <w:t xml:space="preserve"> </w:t>
    </w:r>
  </w:p>
  <w:p w14:paraId="15130E5C" w14:textId="77777777" w:rsidR="00473E10" w:rsidRPr="00263B31" w:rsidRDefault="00473E10">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FF1980" w:rsidRPr="00FF1980">
      <w:rPr>
        <w:rFonts w:asciiTheme="minorHAnsi" w:eastAsiaTheme="majorEastAsia" w:hAnsiTheme="minorHAnsi" w:cstheme="minorHAnsi"/>
        <w:noProof/>
      </w:rPr>
      <w:t>3</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18E41" w14:textId="77777777" w:rsidR="004B2444" w:rsidRDefault="004B2444" w:rsidP="004B24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Mumbai Suburban Regional Office, NCL Building Complex, 3rd Floor, Plot No 6, 'E'Block, Bandra Kurla Complex, Bandra (East), Mumbai-400051</w:t>
    </w:r>
  </w:p>
  <w:p w14:paraId="0EBB0897" w14:textId="77777777" w:rsidR="004B2444" w:rsidRDefault="004B2444" w:rsidP="004B24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Tel No: 022-26590336, 2673, 0347</w:t>
    </w:r>
  </w:p>
  <w:p w14:paraId="38454C71" w14:textId="77777777" w:rsidR="004B2444" w:rsidRDefault="004B2444" w:rsidP="004B24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Pr>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58AD4" w14:textId="77777777" w:rsidR="009E0E20" w:rsidRDefault="009E0E20" w:rsidP="009A21CF">
      <w:pPr>
        <w:spacing w:after="0" w:line="240" w:lineRule="auto"/>
      </w:pPr>
      <w:r>
        <w:separator/>
      </w:r>
    </w:p>
  </w:footnote>
  <w:footnote w:type="continuationSeparator" w:id="0">
    <w:p w14:paraId="09CA103D" w14:textId="77777777" w:rsidR="009E0E20" w:rsidRDefault="009E0E20"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nsid w:val="0C042A56"/>
    <w:multiLevelType w:val="hybridMultilevel"/>
    <w:tmpl w:val="1EFE3A0A"/>
    <w:lvl w:ilvl="0" w:tplc="E772B1D0">
      <w:start w:val="1"/>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AB7C01"/>
    <w:multiLevelType w:val="hybridMultilevel"/>
    <w:tmpl w:val="98C2B90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DEE16E7"/>
    <w:multiLevelType w:val="singleLevel"/>
    <w:tmpl w:val="29A06D32"/>
    <w:lvl w:ilvl="0">
      <w:start w:val="1"/>
      <w:numFmt w:val="decimal"/>
      <w:lvlText w:val="%1."/>
      <w:legacy w:legacy="1" w:legacySpace="0" w:legacyIndent="360"/>
      <w:lvlJc w:val="left"/>
      <w:pPr>
        <w:ind w:left="360" w:hanging="360"/>
      </w:pPr>
    </w:lvl>
  </w:abstractNum>
  <w:abstractNum w:abstractNumId="9">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0">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1">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2">
    <w:nsid w:val="1B2C2DC7"/>
    <w:multiLevelType w:val="hybridMultilevel"/>
    <w:tmpl w:val="FB34B10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BFF3C6F"/>
    <w:multiLevelType w:val="hybridMultilevel"/>
    <w:tmpl w:val="FB9E707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C2D14CB"/>
    <w:multiLevelType w:val="hybridMultilevel"/>
    <w:tmpl w:val="E9A2879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D8F3EE8"/>
    <w:multiLevelType w:val="hybridMultilevel"/>
    <w:tmpl w:val="769C9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8">
    <w:nsid w:val="2870087E"/>
    <w:multiLevelType w:val="hybridMultilevel"/>
    <w:tmpl w:val="04E63CC6"/>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20">
    <w:nsid w:val="2D012D31"/>
    <w:multiLevelType w:val="singleLevel"/>
    <w:tmpl w:val="0409000F"/>
    <w:lvl w:ilvl="0">
      <w:start w:val="1"/>
      <w:numFmt w:val="decimal"/>
      <w:lvlText w:val="%1."/>
      <w:lvlJc w:val="left"/>
      <w:pPr>
        <w:tabs>
          <w:tab w:val="num" w:pos="360"/>
        </w:tabs>
        <w:ind w:left="360" w:hanging="360"/>
      </w:pPr>
    </w:lvl>
  </w:abstractNum>
  <w:abstractNum w:abstractNumId="21">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8220B41"/>
    <w:multiLevelType w:val="hybridMultilevel"/>
    <w:tmpl w:val="E0BC1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817567"/>
    <w:multiLevelType w:val="hybridMultilevel"/>
    <w:tmpl w:val="8C58852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31">
    <w:nsid w:val="6A5D3A94"/>
    <w:multiLevelType w:val="hybridMultilevel"/>
    <w:tmpl w:val="F2706F3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7343122F"/>
    <w:multiLevelType w:val="hybridMultilevel"/>
    <w:tmpl w:val="12EE9BA4"/>
    <w:lvl w:ilvl="0" w:tplc="71425A48">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3">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34">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nsid w:val="7A665B66"/>
    <w:multiLevelType w:val="hybridMultilevel"/>
    <w:tmpl w:val="E0EC78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8"/>
  </w:num>
  <w:num w:numId="2">
    <w:abstractNumId w:val="20"/>
  </w:num>
  <w:num w:numId="3">
    <w:abstractNumId w:val="28"/>
  </w:num>
  <w:num w:numId="4">
    <w:abstractNumId w:val="24"/>
  </w:num>
  <w:num w:numId="5">
    <w:abstractNumId w:val="19"/>
  </w:num>
  <w:num w:numId="6">
    <w:abstractNumId w:val="27"/>
  </w:num>
  <w:num w:numId="7">
    <w:abstractNumId w:val="10"/>
  </w:num>
  <w:num w:numId="8">
    <w:abstractNumId w:val="33"/>
  </w:num>
  <w:num w:numId="9">
    <w:abstractNumId w:val="6"/>
  </w:num>
  <w:num w:numId="10">
    <w:abstractNumId w:val="30"/>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21"/>
  </w:num>
  <w:num w:numId="15">
    <w:abstractNumId w:val="2"/>
  </w:num>
  <w:num w:numId="16">
    <w:abstractNumId w:val="9"/>
  </w:num>
  <w:num w:numId="17">
    <w:abstractNumId w:val="11"/>
  </w:num>
  <w:num w:numId="18">
    <w:abstractNumId w:val="34"/>
  </w:num>
  <w:num w:numId="19">
    <w:abstractNumId w:val="17"/>
  </w:num>
  <w:num w:numId="20">
    <w:abstractNumId w:val="38"/>
  </w:num>
  <w:num w:numId="21">
    <w:abstractNumId w:val="0"/>
  </w:num>
  <w:num w:numId="22">
    <w:abstractNumId w:val="16"/>
  </w:num>
  <w:num w:numId="23">
    <w:abstractNumId w:val="25"/>
  </w:num>
  <w:num w:numId="24">
    <w:abstractNumId w:val="36"/>
  </w:num>
  <w:num w:numId="25">
    <w:abstractNumId w:val="23"/>
  </w:num>
  <w:num w:numId="26">
    <w:abstractNumId w:val="22"/>
  </w:num>
  <w:num w:numId="27">
    <w:abstractNumId w:val="37"/>
  </w:num>
  <w:num w:numId="28">
    <w:abstractNumId w:val="5"/>
  </w:num>
  <w:num w:numId="29">
    <w:abstractNumId w:val="32"/>
  </w:num>
  <w:num w:numId="30">
    <w:abstractNumId w:val="31"/>
  </w:num>
  <w:num w:numId="31">
    <w:abstractNumId w:val="13"/>
  </w:num>
  <w:num w:numId="32">
    <w:abstractNumId w:val="18"/>
  </w:num>
  <w:num w:numId="33">
    <w:abstractNumId w:val="29"/>
  </w:num>
  <w:num w:numId="34">
    <w:abstractNumId w:val="35"/>
  </w:num>
  <w:num w:numId="35">
    <w:abstractNumId w:val="7"/>
  </w:num>
  <w:num w:numId="36">
    <w:abstractNumId w:val="12"/>
  </w:num>
  <w:num w:numId="37">
    <w:abstractNumId w:val="14"/>
  </w:num>
  <w:num w:numId="38">
    <w:abstractNumId w:val="15"/>
  </w:num>
  <w:num w:numId="39">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863"/>
    <w:rsid w:val="00094FD2"/>
    <w:rsid w:val="000A2B6A"/>
    <w:rsid w:val="000A6348"/>
    <w:rsid w:val="000B6151"/>
    <w:rsid w:val="000B75B9"/>
    <w:rsid w:val="000C23E8"/>
    <w:rsid w:val="000D0E7B"/>
    <w:rsid w:val="000D15CD"/>
    <w:rsid w:val="000D2B54"/>
    <w:rsid w:val="000E2536"/>
    <w:rsid w:val="000E2D84"/>
    <w:rsid w:val="000E7B99"/>
    <w:rsid w:val="000F0D4E"/>
    <w:rsid w:val="000F1D01"/>
    <w:rsid w:val="000F3439"/>
    <w:rsid w:val="000F3894"/>
    <w:rsid w:val="00101302"/>
    <w:rsid w:val="001015A2"/>
    <w:rsid w:val="00102524"/>
    <w:rsid w:val="00102DC4"/>
    <w:rsid w:val="001040E2"/>
    <w:rsid w:val="00104DC7"/>
    <w:rsid w:val="00131FED"/>
    <w:rsid w:val="001345A2"/>
    <w:rsid w:val="00141090"/>
    <w:rsid w:val="001530AE"/>
    <w:rsid w:val="00154D79"/>
    <w:rsid w:val="00162709"/>
    <w:rsid w:val="00167E65"/>
    <w:rsid w:val="0017333C"/>
    <w:rsid w:val="001771C3"/>
    <w:rsid w:val="0018149F"/>
    <w:rsid w:val="00181B67"/>
    <w:rsid w:val="001848AC"/>
    <w:rsid w:val="001851FB"/>
    <w:rsid w:val="00195201"/>
    <w:rsid w:val="001A0AF4"/>
    <w:rsid w:val="001A2146"/>
    <w:rsid w:val="001A39C7"/>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3D93"/>
    <w:rsid w:val="0020410F"/>
    <w:rsid w:val="002042FC"/>
    <w:rsid w:val="002060F3"/>
    <w:rsid w:val="00206537"/>
    <w:rsid w:val="0021171A"/>
    <w:rsid w:val="00215B23"/>
    <w:rsid w:val="00215EA6"/>
    <w:rsid w:val="00217462"/>
    <w:rsid w:val="002219CE"/>
    <w:rsid w:val="00227234"/>
    <w:rsid w:val="002321FC"/>
    <w:rsid w:val="00235745"/>
    <w:rsid w:val="00235C84"/>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71437"/>
    <w:rsid w:val="00372602"/>
    <w:rsid w:val="00372FE8"/>
    <w:rsid w:val="0039236F"/>
    <w:rsid w:val="00392933"/>
    <w:rsid w:val="00392D2E"/>
    <w:rsid w:val="00395A68"/>
    <w:rsid w:val="003967C6"/>
    <w:rsid w:val="00396831"/>
    <w:rsid w:val="003977B7"/>
    <w:rsid w:val="003A0456"/>
    <w:rsid w:val="003A52B8"/>
    <w:rsid w:val="003B66BC"/>
    <w:rsid w:val="003B67A4"/>
    <w:rsid w:val="003C19AB"/>
    <w:rsid w:val="003C381E"/>
    <w:rsid w:val="003C4ADB"/>
    <w:rsid w:val="003D50F8"/>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DA4"/>
    <w:rsid w:val="0045230D"/>
    <w:rsid w:val="0045373A"/>
    <w:rsid w:val="00453E50"/>
    <w:rsid w:val="004570B7"/>
    <w:rsid w:val="00457BDA"/>
    <w:rsid w:val="004641D2"/>
    <w:rsid w:val="00465749"/>
    <w:rsid w:val="00470194"/>
    <w:rsid w:val="00473E10"/>
    <w:rsid w:val="00476534"/>
    <w:rsid w:val="00476739"/>
    <w:rsid w:val="00477E7E"/>
    <w:rsid w:val="0048137F"/>
    <w:rsid w:val="0049143A"/>
    <w:rsid w:val="00492CAC"/>
    <w:rsid w:val="00492F84"/>
    <w:rsid w:val="004936D5"/>
    <w:rsid w:val="00493E69"/>
    <w:rsid w:val="004969C1"/>
    <w:rsid w:val="004A0E55"/>
    <w:rsid w:val="004A31AC"/>
    <w:rsid w:val="004B2444"/>
    <w:rsid w:val="004B3263"/>
    <w:rsid w:val="004B3390"/>
    <w:rsid w:val="004B3514"/>
    <w:rsid w:val="004C1E6A"/>
    <w:rsid w:val="004C3302"/>
    <w:rsid w:val="004C3E25"/>
    <w:rsid w:val="004C795C"/>
    <w:rsid w:val="004C7BBF"/>
    <w:rsid w:val="004D19A2"/>
    <w:rsid w:val="004D43E5"/>
    <w:rsid w:val="004E0677"/>
    <w:rsid w:val="004E240B"/>
    <w:rsid w:val="004E4D84"/>
    <w:rsid w:val="004E71A0"/>
    <w:rsid w:val="004F0CE6"/>
    <w:rsid w:val="004F0D21"/>
    <w:rsid w:val="004F3611"/>
    <w:rsid w:val="00506BBC"/>
    <w:rsid w:val="0052537A"/>
    <w:rsid w:val="00530A80"/>
    <w:rsid w:val="00533A09"/>
    <w:rsid w:val="00534A76"/>
    <w:rsid w:val="00536BCD"/>
    <w:rsid w:val="00541A2D"/>
    <w:rsid w:val="00542C5D"/>
    <w:rsid w:val="00544106"/>
    <w:rsid w:val="00550918"/>
    <w:rsid w:val="0055432C"/>
    <w:rsid w:val="00555145"/>
    <w:rsid w:val="00555EC8"/>
    <w:rsid w:val="00560116"/>
    <w:rsid w:val="00561704"/>
    <w:rsid w:val="00567201"/>
    <w:rsid w:val="005701D9"/>
    <w:rsid w:val="00575FA1"/>
    <w:rsid w:val="005807AC"/>
    <w:rsid w:val="00584400"/>
    <w:rsid w:val="005858AF"/>
    <w:rsid w:val="005879D0"/>
    <w:rsid w:val="00590970"/>
    <w:rsid w:val="005A542D"/>
    <w:rsid w:val="005B018F"/>
    <w:rsid w:val="005B1648"/>
    <w:rsid w:val="005B6FC1"/>
    <w:rsid w:val="005D07E7"/>
    <w:rsid w:val="005D1513"/>
    <w:rsid w:val="005D1881"/>
    <w:rsid w:val="005D4789"/>
    <w:rsid w:val="005E21F3"/>
    <w:rsid w:val="005E5102"/>
    <w:rsid w:val="005F00CF"/>
    <w:rsid w:val="005F1E43"/>
    <w:rsid w:val="005F746D"/>
    <w:rsid w:val="006027FD"/>
    <w:rsid w:val="00603419"/>
    <w:rsid w:val="006036A9"/>
    <w:rsid w:val="006047F6"/>
    <w:rsid w:val="00607124"/>
    <w:rsid w:val="00611930"/>
    <w:rsid w:val="006124F9"/>
    <w:rsid w:val="006133ED"/>
    <w:rsid w:val="0061360E"/>
    <w:rsid w:val="00623302"/>
    <w:rsid w:val="00632AEA"/>
    <w:rsid w:val="00635CBC"/>
    <w:rsid w:val="00635D1C"/>
    <w:rsid w:val="00636ACA"/>
    <w:rsid w:val="006417A8"/>
    <w:rsid w:val="00650B79"/>
    <w:rsid w:val="00660771"/>
    <w:rsid w:val="00660D3E"/>
    <w:rsid w:val="00661039"/>
    <w:rsid w:val="006619C7"/>
    <w:rsid w:val="00670BB2"/>
    <w:rsid w:val="00674AD4"/>
    <w:rsid w:val="00677585"/>
    <w:rsid w:val="00683C9A"/>
    <w:rsid w:val="00683D4A"/>
    <w:rsid w:val="00690A9A"/>
    <w:rsid w:val="00693AD1"/>
    <w:rsid w:val="00696573"/>
    <w:rsid w:val="006A090C"/>
    <w:rsid w:val="006A7017"/>
    <w:rsid w:val="006B35F7"/>
    <w:rsid w:val="006B6CB5"/>
    <w:rsid w:val="006B73E7"/>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40DEC"/>
    <w:rsid w:val="00744830"/>
    <w:rsid w:val="00746674"/>
    <w:rsid w:val="0075260A"/>
    <w:rsid w:val="0075264D"/>
    <w:rsid w:val="0075326D"/>
    <w:rsid w:val="007538A9"/>
    <w:rsid w:val="00757780"/>
    <w:rsid w:val="007601C7"/>
    <w:rsid w:val="00765542"/>
    <w:rsid w:val="00765925"/>
    <w:rsid w:val="00766128"/>
    <w:rsid w:val="00770078"/>
    <w:rsid w:val="0077107B"/>
    <w:rsid w:val="007722C6"/>
    <w:rsid w:val="00772B6D"/>
    <w:rsid w:val="00773306"/>
    <w:rsid w:val="00775DCA"/>
    <w:rsid w:val="0078191E"/>
    <w:rsid w:val="007A5796"/>
    <w:rsid w:val="007B72C5"/>
    <w:rsid w:val="007C5137"/>
    <w:rsid w:val="007C6A0D"/>
    <w:rsid w:val="007D2D50"/>
    <w:rsid w:val="007D4BA8"/>
    <w:rsid w:val="007D608A"/>
    <w:rsid w:val="007D7CF3"/>
    <w:rsid w:val="007E1A13"/>
    <w:rsid w:val="007E6EFF"/>
    <w:rsid w:val="007F2590"/>
    <w:rsid w:val="007F25F0"/>
    <w:rsid w:val="007F78CC"/>
    <w:rsid w:val="00805FE3"/>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36CD"/>
    <w:rsid w:val="008D7AE6"/>
    <w:rsid w:val="008E7B40"/>
    <w:rsid w:val="008F29AD"/>
    <w:rsid w:val="008F36CB"/>
    <w:rsid w:val="008F4948"/>
    <w:rsid w:val="00900934"/>
    <w:rsid w:val="00901B3E"/>
    <w:rsid w:val="00903057"/>
    <w:rsid w:val="00903E0B"/>
    <w:rsid w:val="00904CED"/>
    <w:rsid w:val="00905E20"/>
    <w:rsid w:val="00911267"/>
    <w:rsid w:val="00913894"/>
    <w:rsid w:val="00916E3A"/>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120"/>
    <w:rsid w:val="009A5874"/>
    <w:rsid w:val="009B4800"/>
    <w:rsid w:val="009B48C0"/>
    <w:rsid w:val="009B5DCA"/>
    <w:rsid w:val="009C2AFD"/>
    <w:rsid w:val="009C435C"/>
    <w:rsid w:val="009D4741"/>
    <w:rsid w:val="009D579E"/>
    <w:rsid w:val="009E0E20"/>
    <w:rsid w:val="009E3F95"/>
    <w:rsid w:val="009E5E36"/>
    <w:rsid w:val="009F7CE2"/>
    <w:rsid w:val="00A02A44"/>
    <w:rsid w:val="00A11A21"/>
    <w:rsid w:val="00A143E4"/>
    <w:rsid w:val="00A15632"/>
    <w:rsid w:val="00A16272"/>
    <w:rsid w:val="00A25149"/>
    <w:rsid w:val="00A314AA"/>
    <w:rsid w:val="00A31A92"/>
    <w:rsid w:val="00A31C24"/>
    <w:rsid w:val="00A31E26"/>
    <w:rsid w:val="00A32130"/>
    <w:rsid w:val="00A41673"/>
    <w:rsid w:val="00A43629"/>
    <w:rsid w:val="00A43F99"/>
    <w:rsid w:val="00A50CEB"/>
    <w:rsid w:val="00A51689"/>
    <w:rsid w:val="00A5344E"/>
    <w:rsid w:val="00A53C20"/>
    <w:rsid w:val="00A571CC"/>
    <w:rsid w:val="00A578DF"/>
    <w:rsid w:val="00A602D9"/>
    <w:rsid w:val="00A66986"/>
    <w:rsid w:val="00A706C8"/>
    <w:rsid w:val="00A83391"/>
    <w:rsid w:val="00A84576"/>
    <w:rsid w:val="00A847AB"/>
    <w:rsid w:val="00A87BBE"/>
    <w:rsid w:val="00A87E1F"/>
    <w:rsid w:val="00A939D9"/>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7A77"/>
    <w:rsid w:val="00B119D5"/>
    <w:rsid w:val="00B141BF"/>
    <w:rsid w:val="00B14418"/>
    <w:rsid w:val="00B14ED0"/>
    <w:rsid w:val="00B16C31"/>
    <w:rsid w:val="00B20DAC"/>
    <w:rsid w:val="00B20E82"/>
    <w:rsid w:val="00B24606"/>
    <w:rsid w:val="00B30F2A"/>
    <w:rsid w:val="00B355DA"/>
    <w:rsid w:val="00B35709"/>
    <w:rsid w:val="00B408E1"/>
    <w:rsid w:val="00B422B8"/>
    <w:rsid w:val="00B42BAE"/>
    <w:rsid w:val="00B444DB"/>
    <w:rsid w:val="00B470D0"/>
    <w:rsid w:val="00B52BA5"/>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0353"/>
    <w:rsid w:val="00BB4028"/>
    <w:rsid w:val="00BB5960"/>
    <w:rsid w:val="00BB7C1F"/>
    <w:rsid w:val="00BC54DE"/>
    <w:rsid w:val="00BD1492"/>
    <w:rsid w:val="00BE2D1B"/>
    <w:rsid w:val="00BE34DE"/>
    <w:rsid w:val="00BE3AAC"/>
    <w:rsid w:val="00BF345F"/>
    <w:rsid w:val="00C01F37"/>
    <w:rsid w:val="00C034DB"/>
    <w:rsid w:val="00C03922"/>
    <w:rsid w:val="00C07F0D"/>
    <w:rsid w:val="00C10824"/>
    <w:rsid w:val="00C15BFF"/>
    <w:rsid w:val="00C16BC4"/>
    <w:rsid w:val="00C26947"/>
    <w:rsid w:val="00C3436D"/>
    <w:rsid w:val="00C3669F"/>
    <w:rsid w:val="00C4204C"/>
    <w:rsid w:val="00C45731"/>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5609"/>
    <w:rsid w:val="00CC63AB"/>
    <w:rsid w:val="00CC7AFB"/>
    <w:rsid w:val="00CC7C99"/>
    <w:rsid w:val="00CD05DD"/>
    <w:rsid w:val="00CD3812"/>
    <w:rsid w:val="00CD4843"/>
    <w:rsid w:val="00CE501C"/>
    <w:rsid w:val="00CE53B3"/>
    <w:rsid w:val="00CE7B0D"/>
    <w:rsid w:val="00CF19C4"/>
    <w:rsid w:val="00CF1DC1"/>
    <w:rsid w:val="00CF5FFF"/>
    <w:rsid w:val="00D10C5F"/>
    <w:rsid w:val="00D11281"/>
    <w:rsid w:val="00D12AA0"/>
    <w:rsid w:val="00D13F67"/>
    <w:rsid w:val="00D14108"/>
    <w:rsid w:val="00D15759"/>
    <w:rsid w:val="00D160D9"/>
    <w:rsid w:val="00D17478"/>
    <w:rsid w:val="00D17CA9"/>
    <w:rsid w:val="00D20CC7"/>
    <w:rsid w:val="00D23611"/>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1295"/>
    <w:rsid w:val="00DC2517"/>
    <w:rsid w:val="00DC2C3A"/>
    <w:rsid w:val="00DC795A"/>
    <w:rsid w:val="00DC7984"/>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1451"/>
    <w:rsid w:val="00E82415"/>
    <w:rsid w:val="00E866DC"/>
    <w:rsid w:val="00E91F26"/>
    <w:rsid w:val="00EA4FEF"/>
    <w:rsid w:val="00EB6044"/>
    <w:rsid w:val="00EB6546"/>
    <w:rsid w:val="00EC505A"/>
    <w:rsid w:val="00ED2BEF"/>
    <w:rsid w:val="00EE030D"/>
    <w:rsid w:val="00EE0644"/>
    <w:rsid w:val="00EE0992"/>
    <w:rsid w:val="00EE0F95"/>
    <w:rsid w:val="00EF0D0E"/>
    <w:rsid w:val="00EF12A9"/>
    <w:rsid w:val="00EF24A7"/>
    <w:rsid w:val="00EF3DC5"/>
    <w:rsid w:val="00EF5749"/>
    <w:rsid w:val="00EF63D0"/>
    <w:rsid w:val="00F04259"/>
    <w:rsid w:val="00F05C2C"/>
    <w:rsid w:val="00F116A9"/>
    <w:rsid w:val="00F13EA3"/>
    <w:rsid w:val="00F168E4"/>
    <w:rsid w:val="00F17557"/>
    <w:rsid w:val="00F2413A"/>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D5354"/>
    <w:rsid w:val="00FD712B"/>
    <w:rsid w:val="00FE3815"/>
    <w:rsid w:val="00FE4A35"/>
    <w:rsid w:val="00FF1980"/>
    <w:rsid w:val="00FF1D77"/>
    <w:rsid w:val="00FF1F14"/>
    <w:rsid w:val="00FF55A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B0488"/>
  <w15:docId w15:val="{DBDA618C-F393-44F1-AAAC-50303CAB7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3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74005909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4575430">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35483794">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ntralbank.abcprocur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rchmmzo@centralbank.co.in" TargetMode="External"/><Relationship Id="rId4" Type="http://schemas.openxmlformats.org/officeDocument/2006/relationships/settings" Target="settings.xml"/><Relationship Id="rId9" Type="http://schemas.openxmlformats.org/officeDocument/2006/relationships/hyperlink" Target="mailto:gadmsro@centralbank.co.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B42DB06-31EE-461F-AB24-0CC516C49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2972</Words>
  <Characters>16943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19876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SATISH SURYWANSHI</cp:lastModifiedBy>
  <cp:revision>4</cp:revision>
  <cp:lastPrinted>2024-06-12T11:34:00Z</cp:lastPrinted>
  <dcterms:created xsi:type="dcterms:W3CDTF">2025-07-16T11:26:00Z</dcterms:created>
  <dcterms:modified xsi:type="dcterms:W3CDTF">2025-07-18T10:19:00Z</dcterms:modified>
</cp:coreProperties>
</file>